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A63B5" w:rsidRDefault="00EA63B5" w:rsidP="00EA63B5">
      <w:pPr>
        <w:suppressAutoHyphens/>
        <w:jc w:val="center"/>
        <w:rPr>
          <w:sz w:val="28"/>
          <w:szCs w:val="28"/>
        </w:rPr>
      </w:pPr>
      <w:r>
        <w:rPr>
          <w:sz w:val="28"/>
          <w:szCs w:val="28"/>
        </w:rPr>
        <w:t>МИНОБРНАУКИ РОССИИ</w:t>
      </w:r>
    </w:p>
    <w:p w:rsidR="00EA63B5" w:rsidRDefault="00EA63B5" w:rsidP="00EA63B5">
      <w:pPr>
        <w:suppressAutoHyphens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EA63B5" w:rsidRDefault="00EA63B5" w:rsidP="00EA63B5">
      <w:pPr>
        <w:jc w:val="center"/>
      </w:pPr>
      <w:r>
        <w:t xml:space="preserve">Федеральное государственное бюджетное образовательное учреждение </w:t>
      </w:r>
    </w:p>
    <w:p w:rsidR="00EA63B5" w:rsidRDefault="00EA63B5" w:rsidP="00EA63B5">
      <w:pPr>
        <w:jc w:val="center"/>
      </w:pPr>
      <w:r>
        <w:t>высшего образования</w:t>
      </w:r>
    </w:p>
    <w:p w:rsidR="00EA63B5" w:rsidRDefault="00EA63B5" w:rsidP="00EA63B5">
      <w:pPr>
        <w:jc w:val="center"/>
      </w:pPr>
      <w:r>
        <w:t xml:space="preserve">  «Нижегородский государственный педагогический университет </w:t>
      </w:r>
    </w:p>
    <w:p w:rsidR="00EA63B5" w:rsidRDefault="00EA63B5" w:rsidP="00EA63B5">
      <w:pPr>
        <w:jc w:val="center"/>
      </w:pPr>
      <w:r>
        <w:t>имени Козьмы Минина»</w:t>
      </w:r>
    </w:p>
    <w:p w:rsidR="00EA63B5" w:rsidRDefault="00EA63B5" w:rsidP="00EA63B5"/>
    <w:p w:rsidR="00EA63B5" w:rsidRDefault="00EA63B5" w:rsidP="00EA63B5">
      <w:pPr>
        <w:ind w:left="3402" w:firstLine="1418"/>
        <w:rPr>
          <w:sz w:val="28"/>
          <w:szCs w:val="28"/>
        </w:rPr>
      </w:pPr>
    </w:p>
    <w:p w:rsidR="00EA63B5" w:rsidRDefault="00EA63B5" w:rsidP="00EA63B5">
      <w:pPr>
        <w:suppressAutoHyphens/>
        <w:ind w:left="4820"/>
        <w:contextualSpacing/>
      </w:pPr>
      <w:r>
        <w:t xml:space="preserve">УТВЕРЖДЕНО </w:t>
      </w:r>
    </w:p>
    <w:p w:rsidR="00EA63B5" w:rsidRDefault="00EA63B5" w:rsidP="00EA63B5">
      <w:pPr>
        <w:suppressAutoHyphens/>
        <w:ind w:left="4820"/>
        <w:contextualSpacing/>
      </w:pPr>
      <w:r>
        <w:t xml:space="preserve">Решением Ученого совета </w:t>
      </w:r>
    </w:p>
    <w:p w:rsidR="00EA63B5" w:rsidRDefault="00EA63B5" w:rsidP="00EA63B5">
      <w:pPr>
        <w:suppressAutoHyphens/>
        <w:ind w:left="4820"/>
        <w:contextualSpacing/>
      </w:pPr>
      <w:r>
        <w:t>Протокол №___________</w:t>
      </w:r>
      <w:r>
        <w:tab/>
        <w:t xml:space="preserve">                                                                                  </w:t>
      </w:r>
    </w:p>
    <w:p w:rsidR="00EA63B5" w:rsidRDefault="00EA63B5" w:rsidP="00EA63B5">
      <w:pPr>
        <w:suppressAutoHyphens/>
        <w:ind w:left="4820"/>
        <w:contextualSpacing/>
      </w:pPr>
      <w:r>
        <w:t>«15»  марта 2018  г.</w:t>
      </w:r>
    </w:p>
    <w:p w:rsidR="00EA63B5" w:rsidRDefault="00EA63B5" w:rsidP="00EA63B5">
      <w:pPr>
        <w:autoSpaceDE w:val="0"/>
        <w:autoSpaceDN w:val="0"/>
        <w:adjustRightInd w:val="0"/>
        <w:ind w:left="4820"/>
        <w:contextualSpacing/>
      </w:pPr>
    </w:p>
    <w:p w:rsidR="00EA63B5" w:rsidRDefault="00EA63B5" w:rsidP="00EA63B5">
      <w:pPr>
        <w:ind w:left="4956" w:hanging="136"/>
      </w:pPr>
    </w:p>
    <w:p w:rsidR="00EA63B5" w:rsidRDefault="00EA63B5" w:rsidP="00EA63B5">
      <w:pPr>
        <w:ind w:left="4956" w:hanging="136"/>
      </w:pPr>
    </w:p>
    <w:p w:rsidR="00EA63B5" w:rsidRDefault="00EA63B5" w:rsidP="00EA63B5">
      <w:pPr>
        <w:ind w:left="4956" w:hanging="136"/>
      </w:pPr>
    </w:p>
    <w:p w:rsidR="00EA63B5" w:rsidRDefault="00EA63B5" w:rsidP="00EA63B5">
      <w:pPr>
        <w:ind w:left="4956" w:hanging="136"/>
      </w:pPr>
    </w:p>
    <w:p w:rsidR="00EA63B5" w:rsidRDefault="00EA63B5" w:rsidP="00EA63B5"/>
    <w:p w:rsidR="00EA63B5" w:rsidRDefault="00EA63B5" w:rsidP="00EA63B5">
      <w:pPr>
        <w:jc w:val="center"/>
      </w:pPr>
    </w:p>
    <w:p w:rsidR="00EA63B5" w:rsidRDefault="00EA63B5" w:rsidP="00EA63B5">
      <w:pPr>
        <w:jc w:val="center"/>
      </w:pPr>
      <w:r>
        <w:t xml:space="preserve">                                               </w:t>
      </w:r>
    </w:p>
    <w:p w:rsidR="00EA63B5" w:rsidRDefault="00EA63B5" w:rsidP="00EA63B5">
      <w:pPr>
        <w:spacing w:line="360" w:lineRule="auto"/>
        <w:jc w:val="center"/>
        <w:rPr>
          <w:b/>
          <w:caps/>
        </w:rPr>
      </w:pPr>
      <w:r>
        <w:rPr>
          <w:b/>
          <w:caps/>
        </w:rPr>
        <w:t>программа дисциплины</w:t>
      </w:r>
    </w:p>
    <w:p w:rsidR="00EA63B5" w:rsidRDefault="00EA63B5" w:rsidP="00EA63B5">
      <w:pPr>
        <w:spacing w:line="360" w:lineRule="auto"/>
        <w:jc w:val="center"/>
        <w:rPr>
          <w:b/>
          <w:caps/>
          <w:u w:val="single"/>
        </w:rPr>
      </w:pPr>
      <w:r>
        <w:rPr>
          <w:b/>
          <w:caps/>
          <w:u w:val="single"/>
        </w:rPr>
        <w:t>«</w:t>
      </w:r>
      <w:r>
        <w:rPr>
          <w:b/>
          <w:bCs/>
          <w:u w:val="single"/>
        </w:rPr>
        <w:t>ОП.05</w:t>
      </w:r>
      <w:r>
        <w:rPr>
          <w:b/>
          <w:bCs/>
          <w:u w:val="single"/>
        </w:rPr>
        <w:t xml:space="preserve"> </w:t>
      </w:r>
      <w:r>
        <w:rPr>
          <w:b/>
          <w:bCs/>
          <w:u w:val="single"/>
        </w:rPr>
        <w:t>Финансы, денежное обращение и кредит</w:t>
      </w:r>
      <w:r>
        <w:rPr>
          <w:b/>
          <w:caps/>
          <w:u w:val="single"/>
        </w:rPr>
        <w:t>»</w:t>
      </w:r>
    </w:p>
    <w:p w:rsidR="00EA63B5" w:rsidRDefault="00EA63B5" w:rsidP="00EA63B5">
      <w:pPr>
        <w:spacing w:line="360" w:lineRule="auto"/>
        <w:jc w:val="center"/>
        <w:rPr>
          <w:i/>
          <w:caps/>
          <w:sz w:val="17"/>
          <w:szCs w:val="17"/>
        </w:rPr>
      </w:pPr>
      <w:r>
        <w:rPr>
          <w:i/>
          <w:sz w:val="17"/>
          <w:szCs w:val="17"/>
        </w:rPr>
        <w:t>Наименование дисциплины</w:t>
      </w:r>
    </w:p>
    <w:p w:rsidR="00EA63B5" w:rsidRDefault="00EA63B5" w:rsidP="00EA63B5">
      <w:pPr>
        <w:spacing w:line="360" w:lineRule="auto"/>
        <w:jc w:val="center"/>
        <w:rPr>
          <w:b/>
        </w:rPr>
      </w:pPr>
    </w:p>
    <w:p w:rsidR="00EA63B5" w:rsidRDefault="00EA63B5" w:rsidP="00EA63B5">
      <w:pPr>
        <w:spacing w:line="360" w:lineRule="auto"/>
      </w:pPr>
      <w:r>
        <w:t>Направление подготовки/специальность: 38.02.07  _</w:t>
      </w:r>
      <w:r>
        <w:rPr>
          <w:u w:val="single"/>
        </w:rPr>
        <w:t>Банковское дело</w:t>
      </w:r>
      <w:r>
        <w:t xml:space="preserve">________________ </w:t>
      </w:r>
    </w:p>
    <w:p w:rsidR="00EA63B5" w:rsidRDefault="00EA63B5" w:rsidP="00EA63B5">
      <w:pPr>
        <w:spacing w:line="360" w:lineRule="auto"/>
        <w:ind w:right="-144"/>
        <w:rPr>
          <w:i/>
          <w:sz w:val="16"/>
          <w:szCs w:val="16"/>
        </w:rPr>
      </w:pPr>
      <w:r>
        <w:rPr>
          <w:i/>
          <w:sz w:val="18"/>
          <w:szCs w:val="18"/>
        </w:rPr>
        <w:t xml:space="preserve"> </w:t>
      </w:r>
      <w:r>
        <w:rPr>
          <w:i/>
          <w:sz w:val="18"/>
          <w:szCs w:val="18"/>
        </w:rPr>
        <w:tab/>
      </w:r>
      <w:r>
        <w:rPr>
          <w:i/>
          <w:sz w:val="18"/>
          <w:szCs w:val="18"/>
        </w:rPr>
        <w:tab/>
      </w:r>
      <w:r>
        <w:rPr>
          <w:i/>
          <w:sz w:val="18"/>
          <w:szCs w:val="18"/>
        </w:rPr>
        <w:tab/>
      </w:r>
      <w:r>
        <w:rPr>
          <w:i/>
          <w:sz w:val="18"/>
          <w:szCs w:val="18"/>
        </w:rPr>
        <w:tab/>
        <w:t xml:space="preserve">                                      </w:t>
      </w:r>
      <w:r>
        <w:rPr>
          <w:i/>
          <w:sz w:val="17"/>
          <w:szCs w:val="17"/>
        </w:rPr>
        <w:t xml:space="preserve">Шифр           </w:t>
      </w:r>
      <w:r>
        <w:rPr>
          <w:i/>
          <w:sz w:val="16"/>
          <w:szCs w:val="16"/>
        </w:rPr>
        <w:t>Наименование направления подготовки/специальности</w:t>
      </w:r>
    </w:p>
    <w:p w:rsidR="00EA63B5" w:rsidRDefault="00EA63B5" w:rsidP="00EA63B5">
      <w:pPr>
        <w:spacing w:line="360" w:lineRule="auto"/>
      </w:pPr>
      <w:r>
        <w:t>Форма обучения – __</w:t>
      </w:r>
      <w:r>
        <w:rPr>
          <w:u w:val="single"/>
        </w:rPr>
        <w:t>очная</w:t>
      </w:r>
      <w:r>
        <w:t xml:space="preserve">__ </w:t>
      </w:r>
      <w:r>
        <w:rPr>
          <w:i/>
          <w:sz w:val="17"/>
          <w:szCs w:val="17"/>
        </w:rPr>
        <w:t>(очная/заочная/очно-заочная)</w:t>
      </w:r>
    </w:p>
    <w:p w:rsidR="00EA63B5" w:rsidRDefault="00EA63B5" w:rsidP="00EA63B5"/>
    <w:p w:rsidR="00EA63B5" w:rsidRDefault="00EA63B5" w:rsidP="00EA63B5">
      <w:r>
        <w:t>Трудоемкость дисциплины – 3</w:t>
      </w:r>
      <w:r>
        <w:t xml:space="preserve"> з.е.</w:t>
      </w:r>
    </w:p>
    <w:p w:rsidR="00EA63B5" w:rsidRDefault="00EA63B5" w:rsidP="00EA63B5"/>
    <w:tbl>
      <w:tblPr>
        <w:tblW w:w="5000" w:type="pct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265"/>
        <w:gridCol w:w="2170"/>
      </w:tblGrid>
      <w:tr w:rsidR="00EA63B5" w:rsidTr="00EA63B5">
        <w:trPr>
          <w:trHeight w:hRule="exact" w:val="410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A63B5" w:rsidRDefault="00EA63B5">
            <w:pPr>
              <w:shd w:val="clear" w:color="auto" w:fill="FFFFFF"/>
              <w:jc w:val="center"/>
              <w:rPr>
                <w:b/>
              </w:rPr>
            </w:pPr>
            <w:r>
              <w:rPr>
                <w:b/>
              </w:rPr>
              <w:t>Трудоемкость дисциплины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A63B5" w:rsidRDefault="00EA63B5">
            <w:pPr>
              <w:shd w:val="clear" w:color="auto" w:fill="FFFFFF"/>
              <w:jc w:val="center"/>
              <w:rPr>
                <w:b/>
              </w:rPr>
            </w:pPr>
            <w:r>
              <w:rPr>
                <w:b/>
              </w:rPr>
              <w:t>Час.</w:t>
            </w:r>
          </w:p>
        </w:tc>
      </w:tr>
      <w:tr w:rsidR="00EA63B5" w:rsidTr="00EA63B5">
        <w:trPr>
          <w:trHeight w:hRule="exact" w:val="410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A63B5" w:rsidRDefault="00EA63B5">
            <w:pPr>
              <w:shd w:val="clear" w:color="auto" w:fill="FFFFFF"/>
              <w:jc w:val="both"/>
            </w:pPr>
            <w:r>
              <w:t>Всего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A63B5" w:rsidRDefault="00EA63B5">
            <w:pPr>
              <w:shd w:val="clear" w:color="auto" w:fill="FFFFFF"/>
              <w:jc w:val="center"/>
            </w:pPr>
            <w:r>
              <w:t>108</w:t>
            </w:r>
          </w:p>
        </w:tc>
      </w:tr>
      <w:tr w:rsidR="00EA63B5" w:rsidTr="00EA63B5">
        <w:trPr>
          <w:trHeight w:hRule="exact" w:val="355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A63B5" w:rsidRDefault="00EA63B5">
            <w:pPr>
              <w:shd w:val="clear" w:color="auto" w:fill="FFFFFF"/>
              <w:jc w:val="both"/>
            </w:pPr>
            <w:r>
              <w:t xml:space="preserve">Контактная работа: 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A63B5" w:rsidRDefault="00EA63B5">
            <w:pPr>
              <w:shd w:val="clear" w:color="auto" w:fill="FFFFFF"/>
              <w:jc w:val="center"/>
            </w:pPr>
            <w:r>
              <w:t>72</w:t>
            </w:r>
          </w:p>
        </w:tc>
      </w:tr>
      <w:tr w:rsidR="00EA63B5" w:rsidTr="00EA63B5">
        <w:trPr>
          <w:trHeight w:hRule="exact" w:val="428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A63B5" w:rsidRDefault="00EA63B5">
            <w:pPr>
              <w:shd w:val="clear" w:color="auto" w:fill="FFFFFF"/>
              <w:ind w:firstLine="426"/>
              <w:jc w:val="both"/>
            </w:pPr>
            <w:r>
              <w:t>в т.ч. аудиторная работа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A63B5" w:rsidRDefault="00EA63B5">
            <w:pPr>
              <w:shd w:val="clear" w:color="auto" w:fill="FFFFFF"/>
              <w:jc w:val="center"/>
            </w:pPr>
            <w:r>
              <w:t>72</w:t>
            </w:r>
          </w:p>
        </w:tc>
      </w:tr>
      <w:tr w:rsidR="00EA63B5" w:rsidTr="00EA63B5">
        <w:trPr>
          <w:trHeight w:hRule="exact" w:val="428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A63B5" w:rsidRDefault="00EA63B5">
            <w:pPr>
              <w:shd w:val="clear" w:color="auto" w:fill="FFFFFF"/>
              <w:ind w:firstLine="426"/>
              <w:jc w:val="both"/>
            </w:pPr>
            <w:r>
              <w:t>в т.ч. контактная СР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A63B5" w:rsidRDefault="00EA63B5">
            <w:pPr>
              <w:shd w:val="clear" w:color="auto" w:fill="FFFFFF"/>
              <w:jc w:val="center"/>
            </w:pPr>
          </w:p>
        </w:tc>
      </w:tr>
      <w:tr w:rsidR="00EA63B5" w:rsidTr="00EA63B5">
        <w:trPr>
          <w:trHeight w:hRule="exact" w:val="352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A63B5" w:rsidRDefault="00EA63B5">
            <w:pPr>
              <w:shd w:val="clear" w:color="auto" w:fill="FFFFFF"/>
              <w:jc w:val="both"/>
            </w:pPr>
            <w:r>
              <w:t>Самостоятельная работа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A63B5" w:rsidRDefault="00EA63B5">
            <w:pPr>
              <w:shd w:val="clear" w:color="auto" w:fill="FFFFFF"/>
              <w:jc w:val="center"/>
            </w:pPr>
            <w:r>
              <w:t>36</w:t>
            </w:r>
            <w:bookmarkStart w:id="0" w:name="_GoBack"/>
            <w:bookmarkEnd w:id="0"/>
          </w:p>
        </w:tc>
      </w:tr>
      <w:tr w:rsidR="00EA63B5" w:rsidTr="00EA63B5">
        <w:trPr>
          <w:trHeight w:hRule="exact" w:val="352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A63B5" w:rsidRDefault="00EA63B5">
            <w:pPr>
              <w:shd w:val="clear" w:color="auto" w:fill="FFFFFF"/>
              <w:jc w:val="both"/>
            </w:pPr>
            <w:r>
              <w:t>Вид контроля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A63B5" w:rsidRDefault="00EA63B5">
            <w:pPr>
              <w:shd w:val="clear" w:color="auto" w:fill="FFFFFF"/>
              <w:jc w:val="center"/>
            </w:pPr>
            <w:r>
              <w:t>Экзамен</w:t>
            </w:r>
          </w:p>
        </w:tc>
      </w:tr>
    </w:tbl>
    <w:p w:rsidR="00EA63B5" w:rsidRDefault="00EA63B5" w:rsidP="00EA63B5">
      <w:pPr>
        <w:jc w:val="center"/>
      </w:pPr>
    </w:p>
    <w:p w:rsidR="00EA63B5" w:rsidRDefault="00EA63B5" w:rsidP="00EA63B5">
      <w:pPr>
        <w:jc w:val="center"/>
      </w:pPr>
    </w:p>
    <w:p w:rsidR="00EA63B5" w:rsidRDefault="00EA63B5" w:rsidP="00EA63B5">
      <w:pPr>
        <w:jc w:val="center"/>
      </w:pPr>
    </w:p>
    <w:p w:rsidR="00EA63B5" w:rsidRDefault="00EA63B5" w:rsidP="00EA63B5">
      <w:pPr>
        <w:jc w:val="center"/>
      </w:pPr>
    </w:p>
    <w:p w:rsidR="00EA63B5" w:rsidRDefault="00EA63B5" w:rsidP="00EA63B5">
      <w:pPr>
        <w:jc w:val="center"/>
      </w:pPr>
      <w:r>
        <w:t>г. Нижний Новгород</w:t>
      </w:r>
    </w:p>
    <w:p w:rsidR="00EA63B5" w:rsidRDefault="00EA63B5" w:rsidP="00EA63B5">
      <w:pPr>
        <w:jc w:val="center"/>
      </w:pPr>
      <w:r>
        <w:t>2018 год</w:t>
      </w:r>
    </w:p>
    <w:p w:rsidR="00EA63B5" w:rsidRDefault="00EA63B5" w:rsidP="00EA63B5">
      <w:r>
        <w:br w:type="page"/>
      </w:r>
      <w:r>
        <w:lastRenderedPageBreak/>
        <w:t>Программа дисциплины «</w:t>
      </w:r>
      <w:r>
        <w:rPr>
          <w:i/>
        </w:rPr>
        <w:t>Финансы, денежное обращение и кредит</w:t>
      </w:r>
      <w:r>
        <w:t>» разработана на основе:</w:t>
      </w:r>
    </w:p>
    <w:p w:rsidR="00EA63B5" w:rsidRDefault="00EA63B5" w:rsidP="00EA63B5">
      <w:pPr>
        <w:numPr>
          <w:ilvl w:val="0"/>
          <w:numId w:val="28"/>
        </w:numPr>
        <w:tabs>
          <w:tab w:val="left" w:pos="426"/>
        </w:tabs>
        <w:ind w:left="0" w:firstLine="0"/>
      </w:pPr>
      <w:r>
        <w:t xml:space="preserve">Федерального государственного образовательного стандарта высшего образования по специальности 38.02.07  </w:t>
      </w:r>
      <w:r>
        <w:rPr>
          <w:u w:val="single"/>
        </w:rPr>
        <w:t>Банковское дело__________________,</w:t>
      </w:r>
    </w:p>
    <w:p w:rsidR="00EA63B5" w:rsidRDefault="00EA63B5" w:rsidP="00EA63B5">
      <w:pPr>
        <w:tabs>
          <w:tab w:val="left" w:pos="426"/>
        </w:tabs>
        <w:rPr>
          <w:rFonts w:cstheme="minorBidi"/>
          <w:i/>
          <w:sz w:val="16"/>
          <w:szCs w:val="16"/>
        </w:rPr>
      </w:pPr>
      <w:r>
        <w:rPr>
          <w:rFonts w:cstheme="minorBidi"/>
          <w:i/>
          <w:sz w:val="18"/>
          <w:szCs w:val="18"/>
        </w:rPr>
        <w:t xml:space="preserve">                                      </w:t>
      </w:r>
      <w:r>
        <w:rPr>
          <w:rFonts w:cstheme="minorBidi"/>
          <w:i/>
          <w:sz w:val="16"/>
          <w:szCs w:val="16"/>
        </w:rPr>
        <w:t>Шифр             Наименование направления подготовки/специальности</w:t>
      </w:r>
    </w:p>
    <w:p w:rsidR="00EA63B5" w:rsidRDefault="00EA63B5" w:rsidP="00EA63B5">
      <w:pPr>
        <w:tabs>
          <w:tab w:val="left" w:pos="426"/>
        </w:tabs>
      </w:pPr>
      <w:r>
        <w:t>утв.05.02.2018 г. № 67;</w:t>
      </w:r>
    </w:p>
    <w:p w:rsidR="00EA63B5" w:rsidRDefault="00EA63B5" w:rsidP="00EA63B5">
      <w:pPr>
        <w:numPr>
          <w:ilvl w:val="0"/>
          <w:numId w:val="28"/>
        </w:numPr>
        <w:tabs>
          <w:tab w:val="left" w:pos="426"/>
        </w:tabs>
        <w:spacing w:before="120" w:after="120"/>
        <w:ind w:left="0" w:firstLine="0"/>
        <w:jc w:val="both"/>
      </w:pPr>
      <w:r>
        <w:t>Профессионального стандарта 08.013 «Специалист по операциям на межбанковском рынке», утв. Министерством труда и социальной защиты РФ, 14 ноября 2016 г.№643н;</w:t>
      </w:r>
    </w:p>
    <w:p w:rsidR="00EA63B5" w:rsidRDefault="00EA63B5" w:rsidP="00EA63B5">
      <w:pPr>
        <w:numPr>
          <w:ilvl w:val="0"/>
          <w:numId w:val="28"/>
        </w:numPr>
        <w:tabs>
          <w:tab w:val="left" w:pos="426"/>
        </w:tabs>
        <w:spacing w:before="120" w:after="120"/>
        <w:ind w:left="0" w:firstLine="0"/>
        <w:jc w:val="both"/>
      </w:pPr>
      <w:r>
        <w:t>Учебного плана по направлению подготовки</w:t>
      </w:r>
    </w:p>
    <w:p w:rsidR="00EA63B5" w:rsidRDefault="00EA63B5" w:rsidP="00EA63B5">
      <w:pPr>
        <w:tabs>
          <w:tab w:val="left" w:pos="426"/>
        </w:tabs>
        <w:spacing w:after="120"/>
        <w:jc w:val="both"/>
        <w:rPr>
          <w:i/>
          <w:sz w:val="18"/>
          <w:szCs w:val="18"/>
        </w:rPr>
      </w:pPr>
      <w:r>
        <w:t>38.02.07   _</w:t>
      </w:r>
      <w:r>
        <w:rPr>
          <w:u w:val="single"/>
        </w:rPr>
        <w:t>Банковское дело________________________________,</w:t>
      </w:r>
      <w:r>
        <w:rPr>
          <w:i/>
          <w:sz w:val="18"/>
          <w:szCs w:val="18"/>
        </w:rPr>
        <w:t xml:space="preserve">       </w:t>
      </w:r>
    </w:p>
    <w:p w:rsidR="00EA63B5" w:rsidRDefault="00EA63B5" w:rsidP="00EA63B5">
      <w:pPr>
        <w:tabs>
          <w:tab w:val="left" w:pos="426"/>
        </w:tabs>
        <w:spacing w:after="120"/>
        <w:jc w:val="both"/>
        <w:rPr>
          <w:i/>
          <w:sz w:val="17"/>
          <w:szCs w:val="17"/>
        </w:rPr>
      </w:pPr>
      <w:r>
        <w:rPr>
          <w:i/>
          <w:sz w:val="18"/>
          <w:szCs w:val="18"/>
        </w:rPr>
        <w:t xml:space="preserve"> </w:t>
      </w:r>
      <w:r>
        <w:rPr>
          <w:i/>
          <w:sz w:val="17"/>
          <w:szCs w:val="17"/>
        </w:rPr>
        <w:t>Шифр</w:t>
      </w:r>
      <w:r>
        <w:rPr>
          <w:i/>
          <w:sz w:val="17"/>
          <w:szCs w:val="17"/>
        </w:rPr>
        <w:tab/>
      </w:r>
      <w:r>
        <w:rPr>
          <w:i/>
          <w:sz w:val="17"/>
          <w:szCs w:val="17"/>
        </w:rPr>
        <w:tab/>
        <w:t xml:space="preserve">    </w:t>
      </w:r>
      <w:r>
        <w:rPr>
          <w:i/>
          <w:sz w:val="17"/>
          <w:szCs w:val="17"/>
        </w:rPr>
        <w:tab/>
        <w:t xml:space="preserve">  Наименование направления подготовки/специальности</w:t>
      </w:r>
    </w:p>
    <w:p w:rsidR="00EA63B5" w:rsidRDefault="00EA63B5" w:rsidP="00EA63B5">
      <w:pPr>
        <w:tabs>
          <w:tab w:val="left" w:pos="426"/>
        </w:tabs>
        <w:spacing w:before="120"/>
      </w:pPr>
      <w:r>
        <w:t>Утв. 16 февраля 2018 г.</w:t>
      </w:r>
    </w:p>
    <w:p w:rsidR="00EA63B5" w:rsidRDefault="00EA63B5" w:rsidP="00EA63B5">
      <w:pPr>
        <w:spacing w:after="120"/>
        <w:rPr>
          <w:i/>
          <w:sz w:val="17"/>
          <w:szCs w:val="17"/>
        </w:rPr>
      </w:pPr>
      <w:r>
        <w:tab/>
      </w:r>
      <w:r>
        <w:tab/>
      </w:r>
      <w:r>
        <w:tab/>
      </w:r>
      <w:r>
        <w:tab/>
      </w:r>
      <w:r>
        <w:tab/>
      </w:r>
    </w:p>
    <w:p w:rsidR="00EA63B5" w:rsidRDefault="00EA63B5" w:rsidP="00EA63B5"/>
    <w:p w:rsidR="00EA63B5" w:rsidRDefault="00EA63B5" w:rsidP="00EA63B5"/>
    <w:p w:rsidR="00EA63B5" w:rsidRDefault="00EA63B5" w:rsidP="00EA63B5"/>
    <w:p w:rsidR="00EA63B5" w:rsidRDefault="00EA63B5" w:rsidP="00EA63B5"/>
    <w:p w:rsidR="00EA63B5" w:rsidRDefault="00EA63B5" w:rsidP="00EA63B5">
      <w:r>
        <w:t xml:space="preserve">Программу составил(а) к.п.н., доцент </w:t>
      </w:r>
      <w:r>
        <w:t>Мялкина Е.В.</w:t>
      </w:r>
    </w:p>
    <w:p w:rsidR="00EA63B5" w:rsidRDefault="00EA63B5" w:rsidP="00EA63B5"/>
    <w:p w:rsidR="00EA63B5" w:rsidRDefault="00EA63B5" w:rsidP="00EA63B5">
      <w:pPr>
        <w:spacing w:line="360" w:lineRule="auto"/>
      </w:pPr>
    </w:p>
    <w:p w:rsidR="00EA63B5" w:rsidRDefault="00EA63B5" w:rsidP="00EA63B5">
      <w:pPr>
        <w:spacing w:line="360" w:lineRule="auto"/>
      </w:pPr>
    </w:p>
    <w:p w:rsidR="00EA63B5" w:rsidRDefault="00EA63B5" w:rsidP="00EA63B5">
      <w:pPr>
        <w:spacing w:line="360" w:lineRule="auto"/>
      </w:pPr>
    </w:p>
    <w:p w:rsidR="00EA63B5" w:rsidRDefault="00EA63B5" w:rsidP="00EA63B5">
      <w:pPr>
        <w:spacing w:line="360" w:lineRule="auto"/>
      </w:pPr>
    </w:p>
    <w:p w:rsidR="00EA63B5" w:rsidRDefault="00EA63B5" w:rsidP="00EA63B5">
      <w:pPr>
        <w:spacing w:line="360" w:lineRule="auto"/>
      </w:pPr>
      <w:r>
        <w:t>Одобрена на заседании выпускающей кафедры страхования, финансов и кредита (протокол № 6 от 7 марта 2018 г.)</w:t>
      </w:r>
    </w:p>
    <w:p w:rsidR="00EA63B5" w:rsidRDefault="00EA63B5" w:rsidP="00EA63B5">
      <w:pPr>
        <w:spacing w:line="360" w:lineRule="auto"/>
      </w:pPr>
    </w:p>
    <w:p w:rsidR="00EA63B5" w:rsidRDefault="00EA63B5" w:rsidP="00EA63B5">
      <w:pPr>
        <w:spacing w:line="360" w:lineRule="auto"/>
      </w:pPr>
    </w:p>
    <w:p w:rsidR="00450C22" w:rsidRDefault="004E3DA7" w:rsidP="00450C22">
      <w:pPr>
        <w:jc w:val="center"/>
        <w:rPr>
          <w:sz w:val="28"/>
          <w:szCs w:val="28"/>
          <w:lang w:val="en-US"/>
        </w:rPr>
      </w:pPr>
      <w:r>
        <w:rPr>
          <w:noProof/>
          <w:sz w:val="28"/>
          <w:szCs w:val="28"/>
        </w:rPr>
        <w:lastRenderedPageBreak/>
        <w:drawing>
          <wp:inline distT="0" distB="0" distL="0" distR="0">
            <wp:extent cx="5362575" cy="763905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62575" cy="7639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E3DA7" w:rsidRDefault="004E3DA7" w:rsidP="00450C22">
      <w:pPr>
        <w:jc w:val="center"/>
        <w:rPr>
          <w:sz w:val="28"/>
          <w:szCs w:val="28"/>
          <w:lang w:val="en-US"/>
        </w:rPr>
      </w:pPr>
    </w:p>
    <w:p w:rsidR="004E3DA7" w:rsidRDefault="004E3DA7" w:rsidP="00450C22">
      <w:pPr>
        <w:jc w:val="center"/>
        <w:rPr>
          <w:sz w:val="28"/>
          <w:szCs w:val="28"/>
          <w:lang w:val="en-US"/>
        </w:rPr>
      </w:pPr>
    </w:p>
    <w:p w:rsidR="004E3DA7" w:rsidRDefault="004E3DA7" w:rsidP="00450C22">
      <w:pPr>
        <w:jc w:val="center"/>
        <w:rPr>
          <w:sz w:val="28"/>
          <w:szCs w:val="28"/>
          <w:lang w:val="en-US"/>
        </w:rPr>
      </w:pPr>
    </w:p>
    <w:p w:rsidR="004E3DA7" w:rsidRDefault="004E3DA7" w:rsidP="00450C22">
      <w:pPr>
        <w:jc w:val="center"/>
        <w:rPr>
          <w:sz w:val="28"/>
          <w:szCs w:val="28"/>
          <w:lang w:val="en-US"/>
        </w:rPr>
      </w:pPr>
    </w:p>
    <w:p w:rsidR="004E3DA7" w:rsidRDefault="004E3DA7" w:rsidP="00450C22">
      <w:pPr>
        <w:jc w:val="center"/>
        <w:rPr>
          <w:sz w:val="28"/>
          <w:szCs w:val="28"/>
          <w:lang w:val="en-US"/>
        </w:rPr>
      </w:pPr>
    </w:p>
    <w:p w:rsidR="004E3DA7" w:rsidRDefault="004E3DA7" w:rsidP="00450C22">
      <w:pPr>
        <w:jc w:val="center"/>
        <w:rPr>
          <w:sz w:val="28"/>
          <w:szCs w:val="28"/>
          <w:lang w:val="en-US"/>
        </w:rPr>
      </w:pPr>
    </w:p>
    <w:p w:rsidR="004E3DA7" w:rsidRPr="004E3DA7" w:rsidRDefault="004E3DA7" w:rsidP="00450C22">
      <w:pPr>
        <w:jc w:val="center"/>
        <w:rPr>
          <w:sz w:val="28"/>
          <w:szCs w:val="28"/>
          <w:lang w:val="en-US"/>
        </w:rPr>
      </w:pPr>
    </w:p>
    <w:p w:rsidR="001528CD" w:rsidRDefault="004E3DA7" w:rsidP="001B7EE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b/>
          <w:bCs/>
          <w:sz w:val="28"/>
          <w:szCs w:val="28"/>
          <w:lang w:val="en-US"/>
        </w:rPr>
      </w:pPr>
      <w:r>
        <w:rPr>
          <w:noProof/>
          <w:sz w:val="28"/>
        </w:rPr>
        <w:lastRenderedPageBreak/>
        <w:drawing>
          <wp:inline distT="0" distB="0" distL="0" distR="0">
            <wp:extent cx="4981575" cy="6057900"/>
            <wp:effectExtent l="1905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81575" cy="6057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E3DA7" w:rsidRDefault="004E3DA7" w:rsidP="001B7EE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b/>
          <w:bCs/>
          <w:sz w:val="28"/>
          <w:szCs w:val="28"/>
          <w:lang w:val="en-US"/>
        </w:rPr>
      </w:pPr>
    </w:p>
    <w:p w:rsidR="004E3DA7" w:rsidRPr="004E3DA7" w:rsidRDefault="004E3DA7" w:rsidP="001B7EE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b/>
          <w:bCs/>
          <w:sz w:val="28"/>
          <w:szCs w:val="28"/>
          <w:lang w:val="en-US"/>
        </w:rPr>
      </w:pPr>
    </w:p>
    <w:p w:rsidR="00F621A5" w:rsidRPr="00F621A5" w:rsidRDefault="00F621A5" w:rsidP="00F621A5">
      <w:pPr>
        <w:spacing w:line="276" w:lineRule="auto"/>
        <w:jc w:val="both"/>
        <w:rPr>
          <w:sz w:val="28"/>
          <w:szCs w:val="28"/>
        </w:rPr>
      </w:pPr>
    </w:p>
    <w:p w:rsidR="001528CD" w:rsidRPr="00F621A5" w:rsidRDefault="001528CD" w:rsidP="00F621A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rPr>
          <w:bCs/>
          <w:sz w:val="28"/>
          <w:szCs w:val="28"/>
        </w:rPr>
      </w:pPr>
    </w:p>
    <w:p w:rsidR="001528CD" w:rsidRDefault="001528CD" w:rsidP="001B7EE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b/>
          <w:bCs/>
          <w:sz w:val="28"/>
          <w:szCs w:val="28"/>
        </w:rPr>
      </w:pPr>
    </w:p>
    <w:p w:rsidR="00661ECF" w:rsidRDefault="00661ECF" w:rsidP="001B7EE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b/>
          <w:bCs/>
          <w:sz w:val="28"/>
          <w:szCs w:val="28"/>
        </w:rPr>
      </w:pPr>
    </w:p>
    <w:p w:rsidR="00F621A5" w:rsidRDefault="00F621A5" w:rsidP="001B7EE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b/>
          <w:bCs/>
          <w:sz w:val="28"/>
          <w:szCs w:val="28"/>
        </w:rPr>
      </w:pPr>
    </w:p>
    <w:p w:rsidR="00F621A5" w:rsidRDefault="00F621A5" w:rsidP="001B7EE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b/>
          <w:bCs/>
          <w:sz w:val="28"/>
          <w:szCs w:val="28"/>
        </w:rPr>
      </w:pPr>
    </w:p>
    <w:p w:rsidR="00450C22" w:rsidRDefault="00450C22" w:rsidP="001B7EE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b/>
          <w:bCs/>
          <w:sz w:val="28"/>
          <w:szCs w:val="28"/>
        </w:rPr>
      </w:pPr>
    </w:p>
    <w:p w:rsidR="00450C22" w:rsidRDefault="00450C22" w:rsidP="001B7EE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b/>
          <w:bCs/>
          <w:sz w:val="28"/>
          <w:szCs w:val="28"/>
        </w:rPr>
      </w:pPr>
    </w:p>
    <w:p w:rsidR="00726164" w:rsidRPr="00A20A8B" w:rsidRDefault="00726164" w:rsidP="001B7EE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b/>
          <w:bCs/>
          <w:sz w:val="28"/>
          <w:szCs w:val="28"/>
        </w:rPr>
      </w:pPr>
      <w:r w:rsidRPr="00A20A8B">
        <w:rPr>
          <w:b/>
          <w:bCs/>
          <w:sz w:val="28"/>
          <w:szCs w:val="28"/>
        </w:rPr>
        <w:lastRenderedPageBreak/>
        <w:t>СОДЕРЖАНИЕ</w:t>
      </w:r>
    </w:p>
    <w:p w:rsidR="00726164" w:rsidRPr="00A20A8B" w:rsidRDefault="00726164" w:rsidP="00C623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tbl>
      <w:tblPr>
        <w:tblW w:w="0" w:type="auto"/>
        <w:tblInd w:w="-106" w:type="dxa"/>
        <w:tblLook w:val="01E0" w:firstRow="1" w:lastRow="1" w:firstColumn="1" w:lastColumn="1" w:noHBand="0" w:noVBand="0"/>
      </w:tblPr>
      <w:tblGrid>
        <w:gridCol w:w="7668"/>
        <w:gridCol w:w="1903"/>
      </w:tblGrid>
      <w:tr w:rsidR="00726164" w:rsidRPr="004A4655" w:rsidTr="00B910B8">
        <w:tc>
          <w:tcPr>
            <w:tcW w:w="7668" w:type="dxa"/>
          </w:tcPr>
          <w:p w:rsidR="00726164" w:rsidRPr="004A4655" w:rsidRDefault="00726164" w:rsidP="005A1B92">
            <w:pPr>
              <w:pStyle w:val="1"/>
              <w:ind w:left="284"/>
              <w:jc w:val="both"/>
              <w:rPr>
                <w:b/>
                <w:bCs/>
                <w:caps/>
              </w:rPr>
            </w:pPr>
          </w:p>
        </w:tc>
        <w:tc>
          <w:tcPr>
            <w:tcW w:w="1903" w:type="dxa"/>
          </w:tcPr>
          <w:p w:rsidR="00726164" w:rsidRPr="00F621A5" w:rsidRDefault="00726164" w:rsidP="005A1B92">
            <w:pPr>
              <w:jc w:val="center"/>
              <w:rPr>
                <w:bCs/>
                <w:sz w:val="28"/>
                <w:szCs w:val="28"/>
              </w:rPr>
            </w:pPr>
            <w:r w:rsidRPr="00F621A5">
              <w:rPr>
                <w:bCs/>
                <w:sz w:val="28"/>
                <w:szCs w:val="28"/>
              </w:rPr>
              <w:t>стр.</w:t>
            </w:r>
          </w:p>
        </w:tc>
      </w:tr>
      <w:tr w:rsidR="00726164" w:rsidRPr="004A4655" w:rsidTr="00B910B8">
        <w:tc>
          <w:tcPr>
            <w:tcW w:w="7668" w:type="dxa"/>
          </w:tcPr>
          <w:p w:rsidR="00726164" w:rsidRPr="004A4655" w:rsidRDefault="00F621A5" w:rsidP="00F621A5">
            <w:pPr>
              <w:pStyle w:val="1"/>
              <w:autoSpaceDE w:val="0"/>
              <w:autoSpaceDN w:val="0"/>
              <w:jc w:val="both"/>
              <w:rPr>
                <w:b/>
                <w:bCs/>
                <w:caps/>
              </w:rPr>
            </w:pPr>
            <w:r>
              <w:rPr>
                <w:bCs/>
                <w:caps/>
              </w:rPr>
              <w:t>1.П</w:t>
            </w:r>
            <w:r>
              <w:t>аспорт рабочей программы учебной дисциплины</w:t>
            </w:r>
          </w:p>
          <w:p w:rsidR="00726164" w:rsidRPr="004A4655" w:rsidRDefault="00726164" w:rsidP="005A1B92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903" w:type="dxa"/>
          </w:tcPr>
          <w:p w:rsidR="00726164" w:rsidRPr="00F621A5" w:rsidRDefault="00726164" w:rsidP="005A1B92">
            <w:pPr>
              <w:jc w:val="center"/>
              <w:rPr>
                <w:bCs/>
                <w:sz w:val="28"/>
                <w:szCs w:val="28"/>
              </w:rPr>
            </w:pPr>
            <w:r w:rsidRPr="00F621A5">
              <w:rPr>
                <w:bCs/>
                <w:sz w:val="28"/>
                <w:szCs w:val="28"/>
              </w:rPr>
              <w:t>4</w:t>
            </w:r>
          </w:p>
        </w:tc>
      </w:tr>
      <w:tr w:rsidR="00726164" w:rsidRPr="004A4655" w:rsidTr="00B910B8">
        <w:tc>
          <w:tcPr>
            <w:tcW w:w="7668" w:type="dxa"/>
          </w:tcPr>
          <w:p w:rsidR="00F621A5" w:rsidRPr="004A4655" w:rsidRDefault="00F621A5" w:rsidP="00F621A5">
            <w:pPr>
              <w:pStyle w:val="1"/>
              <w:autoSpaceDE w:val="0"/>
              <w:autoSpaceDN w:val="0"/>
              <w:jc w:val="both"/>
              <w:rPr>
                <w:b/>
                <w:bCs/>
                <w:caps/>
              </w:rPr>
            </w:pPr>
            <w:r>
              <w:rPr>
                <w:bCs/>
                <w:caps/>
              </w:rPr>
              <w:t>2.С</w:t>
            </w:r>
            <w:r>
              <w:t>труктура и содержание учебной дисциплины</w:t>
            </w:r>
          </w:p>
          <w:p w:rsidR="00726164" w:rsidRPr="004A4655" w:rsidRDefault="00726164" w:rsidP="00F621A5">
            <w:pPr>
              <w:pStyle w:val="1"/>
              <w:autoSpaceDE w:val="0"/>
              <w:autoSpaceDN w:val="0"/>
              <w:ind w:left="502"/>
              <w:jc w:val="both"/>
              <w:rPr>
                <w:b/>
                <w:bCs/>
                <w:caps/>
              </w:rPr>
            </w:pPr>
          </w:p>
        </w:tc>
        <w:tc>
          <w:tcPr>
            <w:tcW w:w="1903" w:type="dxa"/>
          </w:tcPr>
          <w:p w:rsidR="00726164" w:rsidRPr="00F621A5" w:rsidRDefault="005948D8" w:rsidP="005A1B92">
            <w:pPr>
              <w:jc w:val="center"/>
              <w:rPr>
                <w:bCs/>
                <w:sz w:val="28"/>
                <w:szCs w:val="28"/>
              </w:rPr>
            </w:pPr>
            <w:r w:rsidRPr="00F621A5">
              <w:rPr>
                <w:bCs/>
                <w:sz w:val="28"/>
                <w:szCs w:val="28"/>
              </w:rPr>
              <w:t>5</w:t>
            </w:r>
          </w:p>
        </w:tc>
      </w:tr>
      <w:tr w:rsidR="00726164" w:rsidRPr="004A4655" w:rsidTr="00B910B8">
        <w:trPr>
          <w:trHeight w:val="670"/>
        </w:trPr>
        <w:tc>
          <w:tcPr>
            <w:tcW w:w="7668" w:type="dxa"/>
          </w:tcPr>
          <w:p w:rsidR="00726164" w:rsidRPr="00F621A5" w:rsidRDefault="00F621A5" w:rsidP="00F621A5">
            <w:pPr>
              <w:pStyle w:val="1"/>
              <w:autoSpaceDE w:val="0"/>
              <w:autoSpaceDN w:val="0"/>
              <w:jc w:val="both"/>
              <w:rPr>
                <w:b/>
                <w:bCs/>
                <w:caps/>
              </w:rPr>
            </w:pPr>
            <w:r>
              <w:rPr>
                <w:bCs/>
                <w:caps/>
              </w:rPr>
              <w:t>3.</w:t>
            </w:r>
            <w:r w:rsidRPr="00F621A5">
              <w:rPr>
                <w:bCs/>
                <w:caps/>
              </w:rPr>
              <w:t>У</w:t>
            </w:r>
            <w:r>
              <w:t>словия реализации рабочей программы учебной дисциплины</w:t>
            </w:r>
          </w:p>
          <w:p w:rsidR="00726164" w:rsidRPr="004A4655" w:rsidRDefault="00726164" w:rsidP="005A1B92">
            <w:pPr>
              <w:pStyle w:val="1"/>
              <w:tabs>
                <w:tab w:val="num" w:pos="0"/>
              </w:tabs>
              <w:ind w:left="284"/>
              <w:jc w:val="both"/>
              <w:rPr>
                <w:b/>
                <w:bCs/>
                <w:caps/>
              </w:rPr>
            </w:pPr>
          </w:p>
        </w:tc>
        <w:tc>
          <w:tcPr>
            <w:tcW w:w="1903" w:type="dxa"/>
          </w:tcPr>
          <w:p w:rsidR="00726164" w:rsidRPr="00F621A5" w:rsidRDefault="009A015E" w:rsidP="00A22F00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12</w:t>
            </w:r>
          </w:p>
        </w:tc>
      </w:tr>
      <w:tr w:rsidR="00726164" w:rsidRPr="004A4655" w:rsidTr="00B910B8">
        <w:tc>
          <w:tcPr>
            <w:tcW w:w="7668" w:type="dxa"/>
          </w:tcPr>
          <w:p w:rsidR="00726164" w:rsidRDefault="00F621A5" w:rsidP="00F621A5">
            <w:pPr>
              <w:pStyle w:val="1"/>
              <w:autoSpaceDE w:val="0"/>
              <w:autoSpaceDN w:val="0"/>
              <w:jc w:val="both"/>
            </w:pPr>
            <w:r>
              <w:rPr>
                <w:bCs/>
                <w:caps/>
              </w:rPr>
              <w:t>4.К</w:t>
            </w:r>
            <w:r>
              <w:t>онтроль и оценка результатов освоения учебной дисциплины</w:t>
            </w:r>
          </w:p>
          <w:p w:rsidR="00F54FAE" w:rsidRPr="00F54FAE" w:rsidRDefault="00F54FAE" w:rsidP="00F54FAE"/>
        </w:tc>
        <w:tc>
          <w:tcPr>
            <w:tcW w:w="1903" w:type="dxa"/>
          </w:tcPr>
          <w:p w:rsidR="00726164" w:rsidRPr="00F621A5" w:rsidRDefault="009A015E" w:rsidP="00A22F00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13</w:t>
            </w:r>
          </w:p>
        </w:tc>
      </w:tr>
      <w:tr w:rsidR="00F621A5" w:rsidRPr="004A4655" w:rsidTr="00B910B8">
        <w:tc>
          <w:tcPr>
            <w:tcW w:w="7668" w:type="dxa"/>
          </w:tcPr>
          <w:p w:rsidR="00F621A5" w:rsidRDefault="00F621A5" w:rsidP="00F621A5">
            <w:pPr>
              <w:pStyle w:val="1"/>
              <w:autoSpaceDE w:val="0"/>
              <w:autoSpaceDN w:val="0"/>
              <w:jc w:val="both"/>
            </w:pPr>
            <w:r w:rsidRPr="00B910B8">
              <w:rPr>
                <w:bCs/>
                <w:i/>
                <w:caps/>
              </w:rPr>
              <w:t>П</w:t>
            </w:r>
            <w:r w:rsidRPr="00B910B8">
              <w:rPr>
                <w:i/>
              </w:rPr>
              <w:t>риложение 1.</w:t>
            </w:r>
            <w:r>
              <w:t xml:space="preserve"> Конкретизация результатов освоения дисциплины</w:t>
            </w:r>
          </w:p>
          <w:p w:rsidR="00F54FAE" w:rsidRPr="00F54FAE" w:rsidRDefault="00F54FAE" w:rsidP="00F54FAE"/>
        </w:tc>
        <w:tc>
          <w:tcPr>
            <w:tcW w:w="1903" w:type="dxa"/>
          </w:tcPr>
          <w:p w:rsidR="00F621A5" w:rsidRPr="00F621A5" w:rsidRDefault="009A015E" w:rsidP="00A22F00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15</w:t>
            </w:r>
          </w:p>
        </w:tc>
      </w:tr>
      <w:tr w:rsidR="00F621A5" w:rsidRPr="004A4655" w:rsidTr="00B910B8">
        <w:tc>
          <w:tcPr>
            <w:tcW w:w="7668" w:type="dxa"/>
          </w:tcPr>
          <w:p w:rsidR="00F621A5" w:rsidRDefault="00B910B8" w:rsidP="00F621A5">
            <w:pPr>
              <w:pStyle w:val="1"/>
              <w:autoSpaceDE w:val="0"/>
              <w:autoSpaceDN w:val="0"/>
              <w:jc w:val="both"/>
            </w:pPr>
            <w:r w:rsidRPr="00B910B8">
              <w:rPr>
                <w:bCs/>
                <w:i/>
                <w:caps/>
              </w:rPr>
              <w:t>П</w:t>
            </w:r>
            <w:r w:rsidRPr="00B910B8">
              <w:rPr>
                <w:i/>
              </w:rPr>
              <w:t>риложение 2</w:t>
            </w:r>
            <w:r>
              <w:t>. Техническая экспертиза</w:t>
            </w:r>
          </w:p>
          <w:p w:rsidR="00F54FAE" w:rsidRPr="00F54FAE" w:rsidRDefault="00F54FAE" w:rsidP="00F54FAE"/>
        </w:tc>
        <w:tc>
          <w:tcPr>
            <w:tcW w:w="1903" w:type="dxa"/>
          </w:tcPr>
          <w:p w:rsidR="00F621A5" w:rsidRPr="00F621A5" w:rsidRDefault="009A015E" w:rsidP="00A22F00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16</w:t>
            </w:r>
          </w:p>
        </w:tc>
      </w:tr>
      <w:tr w:rsidR="00F621A5" w:rsidRPr="004A4655" w:rsidTr="00B910B8">
        <w:tc>
          <w:tcPr>
            <w:tcW w:w="7668" w:type="dxa"/>
          </w:tcPr>
          <w:p w:rsidR="00F621A5" w:rsidRDefault="00B910B8" w:rsidP="00F621A5">
            <w:pPr>
              <w:pStyle w:val="1"/>
              <w:autoSpaceDE w:val="0"/>
              <w:autoSpaceDN w:val="0"/>
              <w:jc w:val="both"/>
              <w:rPr>
                <w:bCs/>
                <w:caps/>
              </w:rPr>
            </w:pPr>
            <w:r w:rsidRPr="00B910B8">
              <w:rPr>
                <w:bCs/>
                <w:i/>
                <w:caps/>
              </w:rPr>
              <w:t>П</w:t>
            </w:r>
            <w:r w:rsidRPr="00B910B8">
              <w:rPr>
                <w:i/>
              </w:rPr>
              <w:t xml:space="preserve">риложение </w:t>
            </w:r>
            <w:r>
              <w:rPr>
                <w:i/>
              </w:rPr>
              <w:t>3</w:t>
            </w:r>
            <w:r>
              <w:t>. Содержательная экспертиза</w:t>
            </w:r>
          </w:p>
        </w:tc>
        <w:tc>
          <w:tcPr>
            <w:tcW w:w="1903" w:type="dxa"/>
          </w:tcPr>
          <w:p w:rsidR="00F621A5" w:rsidRPr="00F621A5" w:rsidRDefault="009A015E" w:rsidP="00A22F00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17</w:t>
            </w:r>
          </w:p>
        </w:tc>
      </w:tr>
    </w:tbl>
    <w:p w:rsidR="00726164" w:rsidRPr="00A20A8B" w:rsidRDefault="00726164" w:rsidP="00C623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726164" w:rsidRDefault="00726164" w:rsidP="00F44D1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726164" w:rsidRDefault="00726164" w:rsidP="00F44D1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726164" w:rsidRDefault="00726164" w:rsidP="00F44D1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726164" w:rsidRDefault="00726164" w:rsidP="00F44D1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726164" w:rsidRDefault="00726164" w:rsidP="00F44D1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726164" w:rsidRDefault="00726164" w:rsidP="00F44D1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726164" w:rsidRDefault="00726164" w:rsidP="00F44D1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726164" w:rsidRDefault="00726164" w:rsidP="00F44D1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726164" w:rsidRDefault="00726164" w:rsidP="00F44D1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726164" w:rsidRDefault="00726164" w:rsidP="00F44D1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726164" w:rsidRDefault="00726164" w:rsidP="00F44D1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726164" w:rsidRDefault="00726164" w:rsidP="00F44D1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726164" w:rsidRDefault="00726164" w:rsidP="00F44D1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726164" w:rsidRDefault="00726164" w:rsidP="00F44D1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726164" w:rsidRDefault="00726164" w:rsidP="00F44D1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726164" w:rsidRDefault="00726164" w:rsidP="00F44D1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726164" w:rsidRDefault="00726164" w:rsidP="00F44D1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726164" w:rsidRDefault="00726164" w:rsidP="00F44D1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726164" w:rsidRDefault="00726164" w:rsidP="00F44D1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726164" w:rsidRDefault="00726164" w:rsidP="00F44D1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726164" w:rsidRDefault="00726164" w:rsidP="00F44D1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726164" w:rsidRDefault="00726164" w:rsidP="00F44D1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726164" w:rsidRDefault="00726164" w:rsidP="00F44D1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726164" w:rsidRDefault="00726164" w:rsidP="00F44D1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726164" w:rsidRDefault="00726164" w:rsidP="0017537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bCs/>
          <w:caps/>
          <w:sz w:val="28"/>
          <w:szCs w:val="28"/>
        </w:rPr>
      </w:pPr>
    </w:p>
    <w:p w:rsidR="00B910B8" w:rsidRPr="006A3651" w:rsidRDefault="00B910B8" w:rsidP="00B910B8">
      <w:pPr>
        <w:widowControl w:val="0"/>
        <w:numPr>
          <w:ilvl w:val="0"/>
          <w:numId w:val="1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 w:rsidRPr="006A3651">
        <w:rPr>
          <w:b/>
          <w:caps/>
          <w:sz w:val="28"/>
          <w:szCs w:val="28"/>
        </w:rPr>
        <w:lastRenderedPageBreak/>
        <w:t>П</w:t>
      </w:r>
      <w:r w:rsidRPr="006A3651">
        <w:rPr>
          <w:b/>
          <w:sz w:val="28"/>
          <w:szCs w:val="28"/>
        </w:rPr>
        <w:t>аспорт рабочей программы учебной дисциплины</w:t>
      </w:r>
    </w:p>
    <w:p w:rsidR="00B910B8" w:rsidRPr="006A3651" w:rsidRDefault="00B910B8" w:rsidP="00B910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i/>
          <w:sz w:val="28"/>
          <w:szCs w:val="28"/>
          <w:lang w:val="en-US"/>
        </w:rPr>
      </w:pPr>
      <w:r>
        <w:rPr>
          <w:b/>
          <w:sz w:val="28"/>
          <w:szCs w:val="28"/>
        </w:rPr>
        <w:t>Финансы, денежное обращение и кредит</w:t>
      </w:r>
    </w:p>
    <w:p w:rsidR="00B910B8" w:rsidRPr="006A3651" w:rsidRDefault="00B910B8" w:rsidP="00B910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8"/>
          <w:szCs w:val="28"/>
        </w:rPr>
      </w:pPr>
    </w:p>
    <w:p w:rsidR="00B910B8" w:rsidRPr="006A3651" w:rsidRDefault="00293DFD" w:rsidP="00293D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1.1</w:t>
      </w:r>
      <w:r w:rsidR="00B910B8" w:rsidRPr="006A3651">
        <w:rPr>
          <w:b/>
          <w:sz w:val="28"/>
          <w:szCs w:val="28"/>
        </w:rPr>
        <w:t>Область применения программы</w:t>
      </w:r>
    </w:p>
    <w:p w:rsidR="00B910B8" w:rsidRPr="006A3651" w:rsidRDefault="00B910B8" w:rsidP="00B910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20" w:right="-185"/>
        <w:jc w:val="both"/>
        <w:rPr>
          <w:b/>
          <w:sz w:val="28"/>
          <w:szCs w:val="28"/>
        </w:rPr>
      </w:pPr>
    </w:p>
    <w:p w:rsidR="00B910B8" w:rsidRPr="006A3651" w:rsidRDefault="00293DFD" w:rsidP="00293DFD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B910B8" w:rsidRPr="006A3651">
        <w:rPr>
          <w:sz w:val="28"/>
          <w:szCs w:val="28"/>
        </w:rPr>
        <w:t xml:space="preserve">Рабочая программа учебной дисциплины является частью </w:t>
      </w:r>
      <w:r w:rsidR="00175374">
        <w:rPr>
          <w:sz w:val="28"/>
          <w:szCs w:val="28"/>
        </w:rPr>
        <w:t>программы подготовки специалистов среднего звена</w:t>
      </w:r>
      <w:r w:rsidR="00B910B8" w:rsidRPr="006A3651">
        <w:rPr>
          <w:sz w:val="28"/>
          <w:szCs w:val="28"/>
        </w:rPr>
        <w:t xml:space="preserve"> в соответствии с </w:t>
      </w:r>
      <w:r w:rsidR="00E63CC4">
        <w:rPr>
          <w:sz w:val="28"/>
          <w:szCs w:val="28"/>
        </w:rPr>
        <w:t>ФГОС по специальности СПО 38.02.07</w:t>
      </w:r>
      <w:r w:rsidR="00B910B8" w:rsidRPr="006A3651">
        <w:rPr>
          <w:sz w:val="28"/>
          <w:szCs w:val="28"/>
        </w:rPr>
        <w:t xml:space="preserve"> Банковское дело.</w:t>
      </w:r>
    </w:p>
    <w:p w:rsidR="00BE7951" w:rsidRDefault="00BE7951" w:rsidP="00293D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8"/>
          <w:szCs w:val="28"/>
        </w:rPr>
      </w:pPr>
    </w:p>
    <w:p w:rsidR="00B910B8" w:rsidRPr="006A3651" w:rsidRDefault="00293DFD" w:rsidP="00293D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1.2</w:t>
      </w:r>
      <w:r w:rsidR="00B910B8" w:rsidRPr="006A3651">
        <w:rPr>
          <w:b/>
          <w:sz w:val="28"/>
          <w:szCs w:val="28"/>
        </w:rPr>
        <w:t xml:space="preserve"> Место дисциплины в структуре основной профессиональной образовательной программы:</w:t>
      </w:r>
    </w:p>
    <w:p w:rsidR="00B910B8" w:rsidRPr="006A3651" w:rsidRDefault="00B910B8" w:rsidP="00293DF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Дисциплина «Финансы, денежное обращение и кредит</w:t>
      </w:r>
      <w:r w:rsidRPr="006A3651">
        <w:rPr>
          <w:sz w:val="28"/>
          <w:szCs w:val="28"/>
        </w:rPr>
        <w:t>» относится к</w:t>
      </w:r>
      <w:r w:rsidR="00BE7951">
        <w:rPr>
          <w:sz w:val="28"/>
          <w:szCs w:val="28"/>
        </w:rPr>
        <w:t xml:space="preserve"> общепрофессиональным дисциплинам профессионального учебного цикла ППССЗ</w:t>
      </w:r>
      <w:r w:rsidRPr="006A3651">
        <w:rPr>
          <w:sz w:val="28"/>
          <w:szCs w:val="28"/>
        </w:rPr>
        <w:t>. Для ее изучения студентам необходимы знания</w:t>
      </w:r>
      <w:r w:rsidR="001D47C3">
        <w:rPr>
          <w:sz w:val="28"/>
          <w:szCs w:val="28"/>
        </w:rPr>
        <w:t xml:space="preserve"> </w:t>
      </w:r>
      <w:r w:rsidR="00764DBB">
        <w:rPr>
          <w:sz w:val="28"/>
          <w:szCs w:val="28"/>
        </w:rPr>
        <w:t>предмета</w:t>
      </w:r>
      <w:r w:rsidR="007F7111">
        <w:rPr>
          <w:sz w:val="28"/>
          <w:szCs w:val="28"/>
        </w:rPr>
        <w:t xml:space="preserve"> </w:t>
      </w:r>
      <w:r w:rsidR="00F12619">
        <w:rPr>
          <w:sz w:val="28"/>
          <w:szCs w:val="28"/>
        </w:rPr>
        <w:t>«Э</w:t>
      </w:r>
      <w:r w:rsidRPr="006A3651">
        <w:rPr>
          <w:sz w:val="28"/>
          <w:szCs w:val="28"/>
        </w:rPr>
        <w:t>ле</w:t>
      </w:r>
      <w:r w:rsidR="00764DBB">
        <w:rPr>
          <w:sz w:val="28"/>
          <w:szCs w:val="28"/>
        </w:rPr>
        <w:t>менты</w:t>
      </w:r>
      <w:r w:rsidR="001D47C3">
        <w:rPr>
          <w:sz w:val="28"/>
          <w:szCs w:val="28"/>
        </w:rPr>
        <w:t xml:space="preserve"> </w:t>
      </w:r>
      <w:r w:rsidR="00764DBB">
        <w:rPr>
          <w:sz w:val="28"/>
          <w:szCs w:val="28"/>
        </w:rPr>
        <w:t>высшей</w:t>
      </w:r>
      <w:r w:rsidR="001D47C3">
        <w:rPr>
          <w:sz w:val="28"/>
          <w:szCs w:val="28"/>
        </w:rPr>
        <w:t xml:space="preserve"> </w:t>
      </w:r>
      <w:r w:rsidR="00293DFD">
        <w:rPr>
          <w:sz w:val="28"/>
          <w:szCs w:val="28"/>
        </w:rPr>
        <w:t>математики</w:t>
      </w:r>
      <w:r w:rsidR="00F12619">
        <w:rPr>
          <w:sz w:val="28"/>
          <w:szCs w:val="28"/>
        </w:rPr>
        <w:t>»</w:t>
      </w:r>
      <w:r w:rsidRPr="006A3651">
        <w:rPr>
          <w:sz w:val="28"/>
          <w:szCs w:val="28"/>
        </w:rPr>
        <w:t>.</w:t>
      </w:r>
    </w:p>
    <w:p w:rsidR="00726164" w:rsidRPr="00E16CF5" w:rsidRDefault="00726164" w:rsidP="009C1EE7">
      <w:pPr>
        <w:ind w:firstLine="840"/>
        <w:jc w:val="both"/>
        <w:rPr>
          <w:b/>
          <w:bCs/>
          <w:sz w:val="28"/>
          <w:szCs w:val="28"/>
        </w:rPr>
      </w:pPr>
    </w:p>
    <w:p w:rsidR="00726164" w:rsidRDefault="00726164" w:rsidP="00293D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 w:rsidRPr="00E16CF5">
        <w:rPr>
          <w:b/>
          <w:bCs/>
          <w:sz w:val="28"/>
          <w:szCs w:val="28"/>
        </w:rPr>
        <w:t>1.3. Цели и задачи дисциплины – требования к результатам освоения дисциплины</w:t>
      </w:r>
    </w:p>
    <w:p w:rsidR="00237748" w:rsidRDefault="00764DBB" w:rsidP="00293D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b/>
          <w:bCs/>
          <w:sz w:val="28"/>
          <w:szCs w:val="28"/>
        </w:rPr>
        <w:tab/>
      </w:r>
      <w:r>
        <w:rPr>
          <w:bCs/>
          <w:sz w:val="28"/>
          <w:szCs w:val="28"/>
        </w:rPr>
        <w:t>Основной целью изучения дисциплины «Финансы, денежное обращение и кредит» является формирование теоретических знаний и практических навыков</w:t>
      </w:r>
      <w:r w:rsidR="00724422">
        <w:rPr>
          <w:bCs/>
          <w:sz w:val="28"/>
          <w:szCs w:val="28"/>
        </w:rPr>
        <w:t xml:space="preserve"> </w:t>
      </w:r>
      <w:r w:rsidR="00237748" w:rsidRPr="00237748">
        <w:rPr>
          <w:color w:val="000000"/>
          <w:sz w:val="28"/>
          <w:szCs w:val="28"/>
          <w:shd w:val="clear" w:color="auto" w:fill="FFFFFF"/>
        </w:rPr>
        <w:t>о структуре финансовых и денежно-кредитных отношений;</w:t>
      </w:r>
      <w:r w:rsidR="00237748">
        <w:rPr>
          <w:color w:val="000000"/>
          <w:sz w:val="28"/>
          <w:szCs w:val="28"/>
          <w:shd w:val="clear" w:color="auto" w:fill="FFFFFF"/>
        </w:rPr>
        <w:t xml:space="preserve"> движении</w:t>
      </w:r>
      <w:r w:rsidR="00237748" w:rsidRPr="00237748">
        <w:rPr>
          <w:color w:val="000000"/>
          <w:sz w:val="28"/>
          <w:szCs w:val="28"/>
          <w:shd w:val="clear" w:color="auto" w:fill="FFFFFF"/>
        </w:rPr>
        <w:t xml:space="preserve"> денежно-кредитных и финансовых ресурсов;</w:t>
      </w:r>
      <w:r w:rsidR="00237748" w:rsidRPr="00237748">
        <w:rPr>
          <w:rStyle w:val="apple-converted-space"/>
          <w:color w:val="000000"/>
          <w:sz w:val="28"/>
          <w:szCs w:val="28"/>
          <w:shd w:val="clear" w:color="auto" w:fill="FFFFFF"/>
        </w:rPr>
        <w:t> </w:t>
      </w:r>
      <w:r w:rsidR="00237748">
        <w:rPr>
          <w:color w:val="000000"/>
          <w:sz w:val="27"/>
          <w:szCs w:val="27"/>
          <w:shd w:val="clear" w:color="auto" w:fill="FFFFFF"/>
        </w:rPr>
        <w:t xml:space="preserve">  в </w:t>
      </w:r>
      <w:r w:rsidR="00237748" w:rsidRPr="00237748">
        <w:rPr>
          <w:color w:val="000000"/>
          <w:sz w:val="28"/>
          <w:szCs w:val="28"/>
          <w:shd w:val="clear" w:color="auto" w:fill="FFFFFF"/>
        </w:rPr>
        <w:t>получении новой информации, необходимой для решения управленческих задач в области формирования и использования финансовых ресурсов.</w:t>
      </w:r>
    </w:p>
    <w:p w:rsidR="00237748" w:rsidRDefault="00237748" w:rsidP="00293D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ab/>
        <w:t>Задачи изучения дисциплины:</w:t>
      </w:r>
    </w:p>
    <w:p w:rsidR="00237748" w:rsidRPr="00DB1FAF" w:rsidRDefault="00237748" w:rsidP="00237748">
      <w:pPr>
        <w:rPr>
          <w:color w:val="000000"/>
          <w:sz w:val="28"/>
          <w:szCs w:val="28"/>
          <w:shd w:val="clear" w:color="auto" w:fill="FFFFFF"/>
        </w:rPr>
      </w:pPr>
      <w:r w:rsidRPr="00DB1FAF">
        <w:rPr>
          <w:color w:val="000000"/>
          <w:sz w:val="28"/>
          <w:szCs w:val="28"/>
          <w:shd w:val="clear" w:color="auto" w:fill="FFFFFF"/>
        </w:rPr>
        <w:t>- изучение фундаментальных теоретических знаний в области финансов, денег, кредита;</w:t>
      </w:r>
    </w:p>
    <w:p w:rsidR="00DB1FAF" w:rsidRPr="00DB1FAF" w:rsidRDefault="00237748" w:rsidP="00DB1FAF">
      <w:pPr>
        <w:jc w:val="both"/>
        <w:rPr>
          <w:color w:val="000000"/>
          <w:sz w:val="28"/>
          <w:szCs w:val="28"/>
          <w:shd w:val="clear" w:color="auto" w:fill="FFFFFF"/>
        </w:rPr>
      </w:pPr>
      <w:r w:rsidRPr="00DB1FAF">
        <w:rPr>
          <w:color w:val="000000"/>
          <w:sz w:val="28"/>
          <w:szCs w:val="28"/>
          <w:shd w:val="clear" w:color="auto" w:fill="FFFFFF"/>
        </w:rPr>
        <w:t>- приобретение навыков работы с нормативными правовыми актами,</w:t>
      </w:r>
      <w:r w:rsidR="00724422">
        <w:rPr>
          <w:color w:val="000000"/>
          <w:sz w:val="28"/>
          <w:szCs w:val="28"/>
          <w:shd w:val="clear" w:color="auto" w:fill="FFFFFF"/>
        </w:rPr>
        <w:t xml:space="preserve"> </w:t>
      </w:r>
      <w:r w:rsidRPr="00DB1FAF">
        <w:rPr>
          <w:color w:val="000000"/>
          <w:sz w:val="28"/>
          <w:szCs w:val="28"/>
          <w:shd w:val="clear" w:color="auto" w:fill="FFFFFF"/>
        </w:rPr>
        <w:t xml:space="preserve">статистическим и фактическим материалом, </w:t>
      </w:r>
      <w:r w:rsidR="00DB1FAF" w:rsidRPr="00DB1FAF">
        <w:rPr>
          <w:color w:val="000000"/>
          <w:sz w:val="28"/>
          <w:szCs w:val="28"/>
          <w:shd w:val="clear" w:color="auto" w:fill="FFFFFF"/>
        </w:rPr>
        <w:t>отражающим финансовые процессы;</w:t>
      </w:r>
    </w:p>
    <w:p w:rsidR="00DB1FAF" w:rsidRPr="00DB1FAF" w:rsidRDefault="00DB1FAF" w:rsidP="00DB1FAF">
      <w:pPr>
        <w:jc w:val="both"/>
        <w:rPr>
          <w:color w:val="000000"/>
          <w:sz w:val="28"/>
          <w:szCs w:val="28"/>
        </w:rPr>
      </w:pPr>
      <w:r w:rsidRPr="00DB1FAF">
        <w:rPr>
          <w:color w:val="000000"/>
          <w:sz w:val="28"/>
          <w:szCs w:val="28"/>
          <w:shd w:val="clear" w:color="auto" w:fill="FFFFFF"/>
        </w:rPr>
        <w:t xml:space="preserve">- </w:t>
      </w:r>
      <w:r w:rsidRPr="00DB1FAF">
        <w:rPr>
          <w:color w:val="000000"/>
          <w:sz w:val="28"/>
          <w:szCs w:val="28"/>
        </w:rPr>
        <w:t>уметь анализировать современные проблемы в области финансов и кредита и находить направление их решения.</w:t>
      </w:r>
    </w:p>
    <w:p w:rsidR="00293DFD" w:rsidRDefault="00293DFD" w:rsidP="00DB1FAF">
      <w:pPr>
        <w:ind w:firstLine="708"/>
        <w:jc w:val="both"/>
        <w:rPr>
          <w:sz w:val="28"/>
          <w:szCs w:val="28"/>
        </w:rPr>
      </w:pPr>
      <w:r w:rsidRPr="006A3651">
        <w:rPr>
          <w:sz w:val="28"/>
          <w:szCs w:val="28"/>
        </w:rPr>
        <w:t xml:space="preserve">Процесс изучения дисциплины направлен на формирование </w:t>
      </w:r>
      <w:r w:rsidR="00DB1FAF">
        <w:rPr>
          <w:sz w:val="28"/>
          <w:szCs w:val="28"/>
        </w:rPr>
        <w:t>с</w:t>
      </w:r>
      <w:r w:rsidRPr="006A3651">
        <w:rPr>
          <w:sz w:val="28"/>
          <w:szCs w:val="28"/>
        </w:rPr>
        <w:t>ледующих компетенций или их составляющих:</w:t>
      </w:r>
    </w:p>
    <w:p w:rsidR="00266FAB" w:rsidRDefault="009A015E" w:rsidP="00A35E7A">
      <w:pPr>
        <w:jc w:val="both"/>
        <w:rPr>
          <w:sz w:val="28"/>
          <w:szCs w:val="28"/>
        </w:rPr>
      </w:pPr>
      <w:r>
        <w:rPr>
          <w:sz w:val="28"/>
          <w:szCs w:val="28"/>
        </w:rPr>
        <w:t>ОК</w:t>
      </w:r>
      <w:r w:rsidR="00212BFF">
        <w:rPr>
          <w:sz w:val="28"/>
          <w:szCs w:val="28"/>
        </w:rPr>
        <w:t>-</w:t>
      </w:r>
      <w:r w:rsidR="00A35E7A">
        <w:rPr>
          <w:sz w:val="28"/>
          <w:szCs w:val="28"/>
        </w:rPr>
        <w:t>1</w:t>
      </w:r>
      <w:r>
        <w:rPr>
          <w:sz w:val="28"/>
          <w:szCs w:val="28"/>
        </w:rPr>
        <w:t>1</w:t>
      </w:r>
      <w:r w:rsidR="00212BFF">
        <w:rPr>
          <w:sz w:val="28"/>
          <w:szCs w:val="28"/>
        </w:rPr>
        <w:t>:</w:t>
      </w:r>
      <w:r w:rsidR="00A35E7A">
        <w:rPr>
          <w:sz w:val="28"/>
          <w:szCs w:val="28"/>
        </w:rPr>
        <w:t>Использовать знания по финансовой грамотности, планировать предпринимательскую деятельность в профессиональной сфере.</w:t>
      </w:r>
    </w:p>
    <w:p w:rsidR="00A35E7A" w:rsidRDefault="00212BFF" w:rsidP="00A35E7A">
      <w:pPr>
        <w:jc w:val="both"/>
        <w:rPr>
          <w:sz w:val="28"/>
          <w:szCs w:val="28"/>
        </w:rPr>
      </w:pPr>
      <w:r>
        <w:rPr>
          <w:sz w:val="28"/>
          <w:szCs w:val="28"/>
        </w:rPr>
        <w:t>ПК-</w:t>
      </w:r>
      <w:r w:rsidR="00A35E7A">
        <w:rPr>
          <w:sz w:val="28"/>
          <w:szCs w:val="28"/>
        </w:rPr>
        <w:t>1.4</w:t>
      </w:r>
      <w:r>
        <w:rPr>
          <w:sz w:val="28"/>
          <w:szCs w:val="28"/>
        </w:rPr>
        <w:t>:</w:t>
      </w:r>
      <w:r w:rsidR="00A35E7A">
        <w:rPr>
          <w:sz w:val="28"/>
          <w:szCs w:val="28"/>
        </w:rPr>
        <w:t xml:space="preserve"> Осуществлять межбанковские расчеты.</w:t>
      </w:r>
    </w:p>
    <w:p w:rsidR="00A35E7A" w:rsidRPr="007075FA" w:rsidRDefault="00212BFF" w:rsidP="00A35E7A">
      <w:pPr>
        <w:jc w:val="both"/>
        <w:rPr>
          <w:bCs/>
          <w:sz w:val="28"/>
          <w:szCs w:val="28"/>
        </w:rPr>
      </w:pPr>
      <w:r>
        <w:rPr>
          <w:sz w:val="28"/>
          <w:szCs w:val="28"/>
        </w:rPr>
        <w:t>ПК-</w:t>
      </w:r>
      <w:r w:rsidR="00A35E7A">
        <w:rPr>
          <w:sz w:val="28"/>
          <w:szCs w:val="28"/>
        </w:rPr>
        <w:t>2.4</w:t>
      </w:r>
      <w:r>
        <w:rPr>
          <w:sz w:val="28"/>
          <w:szCs w:val="28"/>
        </w:rPr>
        <w:t>:</w:t>
      </w:r>
      <w:r w:rsidR="00A35E7A">
        <w:rPr>
          <w:sz w:val="28"/>
          <w:szCs w:val="28"/>
        </w:rPr>
        <w:t xml:space="preserve"> Проводить операции на рынке межбанковских кредитов.</w:t>
      </w:r>
    </w:p>
    <w:p w:rsidR="00726164" w:rsidRPr="00C846AF" w:rsidRDefault="00726164" w:rsidP="00935C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jc w:val="both"/>
        <w:rPr>
          <w:sz w:val="28"/>
          <w:szCs w:val="28"/>
        </w:rPr>
      </w:pPr>
      <w:r w:rsidRPr="00C846AF">
        <w:rPr>
          <w:sz w:val="28"/>
          <w:szCs w:val="28"/>
        </w:rPr>
        <w:t>В результате освоения дисциплины обучающийся должен</w:t>
      </w:r>
      <w:r w:rsidR="004D15F3" w:rsidRPr="00C846AF">
        <w:rPr>
          <w:sz w:val="28"/>
          <w:szCs w:val="28"/>
        </w:rPr>
        <w:t>:</w:t>
      </w:r>
    </w:p>
    <w:p w:rsidR="004D15F3" w:rsidRPr="00C846AF" w:rsidRDefault="004D15F3" w:rsidP="004D15F3">
      <w:pPr>
        <w:autoSpaceDE w:val="0"/>
        <w:autoSpaceDN w:val="0"/>
        <w:adjustRightInd w:val="0"/>
        <w:ind w:firstLine="840"/>
        <w:jc w:val="both"/>
        <w:rPr>
          <w:b/>
          <w:bCs/>
          <w:sz w:val="28"/>
          <w:szCs w:val="28"/>
          <w:lang w:eastAsia="en-US"/>
        </w:rPr>
      </w:pPr>
      <w:r w:rsidRPr="00C846AF">
        <w:rPr>
          <w:b/>
          <w:bCs/>
          <w:sz w:val="28"/>
          <w:szCs w:val="28"/>
          <w:lang w:eastAsia="en-US"/>
        </w:rPr>
        <w:t>уметь:</w:t>
      </w:r>
    </w:p>
    <w:p w:rsidR="004D15F3" w:rsidRPr="00C846AF" w:rsidRDefault="004D15F3" w:rsidP="004D15F3">
      <w:pPr>
        <w:autoSpaceDE w:val="0"/>
        <w:autoSpaceDN w:val="0"/>
        <w:adjustRightInd w:val="0"/>
        <w:ind w:firstLine="840"/>
        <w:jc w:val="both"/>
        <w:rPr>
          <w:sz w:val="28"/>
          <w:szCs w:val="28"/>
          <w:lang w:eastAsia="en-US"/>
        </w:rPr>
      </w:pPr>
      <w:r w:rsidRPr="00C846AF">
        <w:rPr>
          <w:sz w:val="28"/>
          <w:szCs w:val="28"/>
          <w:lang w:eastAsia="en-US"/>
        </w:rPr>
        <w:t>- оперировать кредитно-финансовыми понятиями и категориями, ориентироваться в схемах построения и взаимодействия различных сегментов финансового рынка;</w:t>
      </w:r>
    </w:p>
    <w:p w:rsidR="004D15F3" w:rsidRPr="00C846AF" w:rsidRDefault="004D15F3" w:rsidP="004D15F3">
      <w:pPr>
        <w:autoSpaceDE w:val="0"/>
        <w:autoSpaceDN w:val="0"/>
        <w:adjustRightInd w:val="0"/>
        <w:ind w:firstLine="840"/>
        <w:jc w:val="both"/>
        <w:rPr>
          <w:sz w:val="28"/>
          <w:szCs w:val="28"/>
          <w:lang w:eastAsia="en-US"/>
        </w:rPr>
      </w:pPr>
      <w:r w:rsidRPr="00C846AF">
        <w:rPr>
          <w:sz w:val="28"/>
          <w:szCs w:val="28"/>
          <w:lang w:eastAsia="en-US"/>
        </w:rPr>
        <w:lastRenderedPageBreak/>
        <w:t>- рассчитывать денежные агрегаты и анализировать показатели, связанные с денежным обращением;</w:t>
      </w:r>
    </w:p>
    <w:p w:rsidR="004D15F3" w:rsidRPr="00C846AF" w:rsidRDefault="004D15F3" w:rsidP="004D15F3">
      <w:pPr>
        <w:autoSpaceDE w:val="0"/>
        <w:autoSpaceDN w:val="0"/>
        <w:adjustRightInd w:val="0"/>
        <w:ind w:firstLine="840"/>
        <w:jc w:val="both"/>
        <w:rPr>
          <w:sz w:val="28"/>
          <w:szCs w:val="28"/>
          <w:lang w:eastAsia="en-US"/>
        </w:rPr>
      </w:pPr>
      <w:r w:rsidRPr="00C846AF">
        <w:rPr>
          <w:sz w:val="28"/>
          <w:szCs w:val="28"/>
          <w:lang w:eastAsia="en-US"/>
        </w:rPr>
        <w:t>- анализировать структуру государственного бюджета, источники финансирования дефицита бюджета;</w:t>
      </w:r>
    </w:p>
    <w:p w:rsidR="004D15F3" w:rsidRPr="00C846AF" w:rsidRDefault="004D15F3" w:rsidP="004D15F3">
      <w:pPr>
        <w:autoSpaceDE w:val="0"/>
        <w:autoSpaceDN w:val="0"/>
        <w:adjustRightInd w:val="0"/>
        <w:ind w:firstLine="840"/>
        <w:jc w:val="both"/>
        <w:rPr>
          <w:sz w:val="28"/>
          <w:szCs w:val="28"/>
          <w:lang w:eastAsia="en-US"/>
        </w:rPr>
      </w:pPr>
      <w:r w:rsidRPr="00C846AF">
        <w:rPr>
          <w:sz w:val="28"/>
          <w:szCs w:val="28"/>
          <w:lang w:eastAsia="en-US"/>
        </w:rPr>
        <w:t>- составлять сравнительную характеристику различных ценных бумаг по степени доходности и риска;</w:t>
      </w:r>
    </w:p>
    <w:p w:rsidR="00726164" w:rsidRPr="00C846AF" w:rsidRDefault="00726164" w:rsidP="00E16CF5">
      <w:pPr>
        <w:autoSpaceDE w:val="0"/>
        <w:autoSpaceDN w:val="0"/>
        <w:adjustRightInd w:val="0"/>
        <w:ind w:firstLine="840"/>
        <w:jc w:val="both"/>
        <w:rPr>
          <w:b/>
          <w:bCs/>
          <w:sz w:val="28"/>
          <w:szCs w:val="28"/>
          <w:lang w:eastAsia="en-US"/>
        </w:rPr>
      </w:pPr>
      <w:r w:rsidRPr="00C846AF">
        <w:rPr>
          <w:b/>
          <w:bCs/>
          <w:sz w:val="28"/>
          <w:szCs w:val="28"/>
          <w:lang w:eastAsia="en-US"/>
        </w:rPr>
        <w:t>знать:</w:t>
      </w:r>
    </w:p>
    <w:p w:rsidR="00726164" w:rsidRPr="00C846AF" w:rsidRDefault="00726164" w:rsidP="00E16CF5">
      <w:pPr>
        <w:autoSpaceDE w:val="0"/>
        <w:autoSpaceDN w:val="0"/>
        <w:adjustRightInd w:val="0"/>
        <w:ind w:firstLine="840"/>
        <w:jc w:val="both"/>
        <w:rPr>
          <w:sz w:val="28"/>
          <w:szCs w:val="28"/>
          <w:lang w:eastAsia="en-US"/>
        </w:rPr>
      </w:pPr>
      <w:r w:rsidRPr="00C846AF">
        <w:rPr>
          <w:sz w:val="28"/>
          <w:szCs w:val="28"/>
          <w:lang w:eastAsia="en-US"/>
        </w:rPr>
        <w:t>-</w:t>
      </w:r>
      <w:r w:rsidR="00096BC9" w:rsidRPr="00C846AF">
        <w:rPr>
          <w:sz w:val="28"/>
          <w:szCs w:val="28"/>
          <w:lang w:eastAsia="en-US"/>
        </w:rPr>
        <w:t>сущность финансов, их функции и роль в экономике</w:t>
      </w:r>
      <w:r w:rsidRPr="00C846AF">
        <w:rPr>
          <w:sz w:val="28"/>
          <w:szCs w:val="28"/>
          <w:lang w:eastAsia="en-US"/>
        </w:rPr>
        <w:t>;</w:t>
      </w:r>
    </w:p>
    <w:p w:rsidR="00726164" w:rsidRPr="00C846AF" w:rsidRDefault="00726164" w:rsidP="00E16CF5">
      <w:pPr>
        <w:autoSpaceDE w:val="0"/>
        <w:autoSpaceDN w:val="0"/>
        <w:adjustRightInd w:val="0"/>
        <w:ind w:firstLine="840"/>
        <w:jc w:val="both"/>
        <w:rPr>
          <w:sz w:val="28"/>
          <w:szCs w:val="28"/>
          <w:lang w:eastAsia="en-US"/>
        </w:rPr>
      </w:pPr>
      <w:r w:rsidRPr="00C846AF">
        <w:rPr>
          <w:sz w:val="28"/>
          <w:szCs w:val="28"/>
          <w:lang w:eastAsia="en-US"/>
        </w:rPr>
        <w:t>-</w:t>
      </w:r>
      <w:r w:rsidR="00096BC9" w:rsidRPr="00C846AF">
        <w:rPr>
          <w:sz w:val="28"/>
          <w:szCs w:val="28"/>
          <w:lang w:eastAsia="en-US"/>
        </w:rPr>
        <w:t xml:space="preserve"> принципы финансовой политики и финансового контроля</w:t>
      </w:r>
      <w:r w:rsidRPr="00C846AF">
        <w:rPr>
          <w:sz w:val="28"/>
          <w:szCs w:val="28"/>
          <w:lang w:eastAsia="en-US"/>
        </w:rPr>
        <w:t>;</w:t>
      </w:r>
    </w:p>
    <w:p w:rsidR="00726164" w:rsidRPr="00C846AF" w:rsidRDefault="00726164" w:rsidP="00E16CF5">
      <w:pPr>
        <w:autoSpaceDE w:val="0"/>
        <w:autoSpaceDN w:val="0"/>
        <w:adjustRightInd w:val="0"/>
        <w:ind w:firstLine="840"/>
        <w:jc w:val="both"/>
        <w:rPr>
          <w:sz w:val="28"/>
          <w:szCs w:val="28"/>
          <w:lang w:eastAsia="en-US"/>
        </w:rPr>
      </w:pPr>
      <w:r w:rsidRPr="00C846AF">
        <w:rPr>
          <w:sz w:val="28"/>
          <w:szCs w:val="28"/>
          <w:lang w:eastAsia="en-US"/>
        </w:rPr>
        <w:t>-</w:t>
      </w:r>
      <w:r w:rsidR="00096BC9" w:rsidRPr="00C846AF">
        <w:rPr>
          <w:sz w:val="28"/>
          <w:szCs w:val="28"/>
          <w:lang w:eastAsia="en-US"/>
        </w:rPr>
        <w:t xml:space="preserve"> стру</w:t>
      </w:r>
      <w:r w:rsidR="002311A2" w:rsidRPr="00C846AF">
        <w:rPr>
          <w:sz w:val="28"/>
          <w:szCs w:val="28"/>
          <w:lang w:eastAsia="en-US"/>
        </w:rPr>
        <w:t>ктуру финансовой системы, принципы функционирования бюджетной системы и основы бюджетного устройства</w:t>
      </w:r>
      <w:r w:rsidRPr="00C846AF">
        <w:rPr>
          <w:sz w:val="28"/>
          <w:szCs w:val="28"/>
          <w:lang w:eastAsia="en-US"/>
        </w:rPr>
        <w:t>;</w:t>
      </w:r>
    </w:p>
    <w:p w:rsidR="009425EF" w:rsidRPr="00C846AF" w:rsidRDefault="009425EF" w:rsidP="00E16CF5">
      <w:pPr>
        <w:autoSpaceDE w:val="0"/>
        <w:autoSpaceDN w:val="0"/>
        <w:adjustRightInd w:val="0"/>
        <w:ind w:firstLine="840"/>
        <w:jc w:val="both"/>
        <w:rPr>
          <w:sz w:val="28"/>
          <w:szCs w:val="28"/>
          <w:lang w:eastAsia="en-US"/>
        </w:rPr>
      </w:pPr>
      <w:r w:rsidRPr="00C846AF">
        <w:rPr>
          <w:sz w:val="28"/>
          <w:szCs w:val="28"/>
          <w:lang w:eastAsia="en-US"/>
        </w:rPr>
        <w:t>- законы денежного обращения, сущность, виды и функции денег;</w:t>
      </w:r>
    </w:p>
    <w:p w:rsidR="009425EF" w:rsidRPr="00C846AF" w:rsidRDefault="009425EF" w:rsidP="00E16CF5">
      <w:pPr>
        <w:autoSpaceDE w:val="0"/>
        <w:autoSpaceDN w:val="0"/>
        <w:adjustRightInd w:val="0"/>
        <w:ind w:firstLine="840"/>
        <w:jc w:val="both"/>
        <w:rPr>
          <w:sz w:val="28"/>
          <w:szCs w:val="28"/>
          <w:lang w:eastAsia="en-US"/>
        </w:rPr>
      </w:pPr>
      <w:r w:rsidRPr="00C846AF">
        <w:rPr>
          <w:sz w:val="28"/>
          <w:szCs w:val="28"/>
          <w:lang w:eastAsia="en-US"/>
        </w:rPr>
        <w:t>- основные типы и элементы денежных систем, виды денежных реформ;</w:t>
      </w:r>
    </w:p>
    <w:p w:rsidR="009425EF" w:rsidRPr="00C846AF" w:rsidRDefault="009425EF" w:rsidP="00E16CF5">
      <w:pPr>
        <w:autoSpaceDE w:val="0"/>
        <w:autoSpaceDN w:val="0"/>
        <w:adjustRightInd w:val="0"/>
        <w:ind w:firstLine="840"/>
        <w:jc w:val="both"/>
        <w:rPr>
          <w:sz w:val="28"/>
          <w:szCs w:val="28"/>
          <w:lang w:eastAsia="en-US"/>
        </w:rPr>
      </w:pPr>
      <w:r w:rsidRPr="00C846AF">
        <w:rPr>
          <w:sz w:val="28"/>
          <w:szCs w:val="28"/>
          <w:lang w:eastAsia="en-US"/>
        </w:rPr>
        <w:t>- функции, формы и виды кредита;</w:t>
      </w:r>
    </w:p>
    <w:p w:rsidR="00097CB7" w:rsidRPr="00C846AF" w:rsidRDefault="00097CB7" w:rsidP="00E16CF5">
      <w:pPr>
        <w:autoSpaceDE w:val="0"/>
        <w:autoSpaceDN w:val="0"/>
        <w:adjustRightInd w:val="0"/>
        <w:ind w:firstLine="840"/>
        <w:jc w:val="both"/>
        <w:rPr>
          <w:sz w:val="28"/>
          <w:szCs w:val="28"/>
          <w:lang w:eastAsia="en-US"/>
        </w:rPr>
      </w:pPr>
      <w:r w:rsidRPr="00C846AF">
        <w:rPr>
          <w:sz w:val="28"/>
          <w:szCs w:val="28"/>
          <w:lang w:eastAsia="en-US"/>
        </w:rPr>
        <w:t>-структуру кредитной и банковской систем, функции банков и классификацию банковских операций;</w:t>
      </w:r>
    </w:p>
    <w:p w:rsidR="009425EF" w:rsidRPr="00C846AF" w:rsidRDefault="009425EF" w:rsidP="00E16CF5">
      <w:pPr>
        <w:autoSpaceDE w:val="0"/>
        <w:autoSpaceDN w:val="0"/>
        <w:adjustRightInd w:val="0"/>
        <w:ind w:firstLine="840"/>
        <w:jc w:val="both"/>
        <w:rPr>
          <w:sz w:val="28"/>
          <w:szCs w:val="28"/>
          <w:lang w:eastAsia="en-US"/>
        </w:rPr>
      </w:pPr>
      <w:r w:rsidRPr="00C846AF">
        <w:rPr>
          <w:sz w:val="28"/>
          <w:szCs w:val="28"/>
          <w:lang w:eastAsia="en-US"/>
        </w:rPr>
        <w:t>-цели, типы и инструменты денежно-кредитной политики;</w:t>
      </w:r>
    </w:p>
    <w:p w:rsidR="00097CB7" w:rsidRPr="00C846AF" w:rsidRDefault="00097CB7" w:rsidP="00E16CF5">
      <w:pPr>
        <w:autoSpaceDE w:val="0"/>
        <w:autoSpaceDN w:val="0"/>
        <w:adjustRightInd w:val="0"/>
        <w:ind w:firstLine="840"/>
        <w:jc w:val="both"/>
        <w:rPr>
          <w:sz w:val="28"/>
          <w:szCs w:val="28"/>
          <w:lang w:eastAsia="en-US"/>
        </w:rPr>
      </w:pPr>
      <w:r w:rsidRPr="00C846AF">
        <w:rPr>
          <w:sz w:val="28"/>
          <w:szCs w:val="28"/>
          <w:lang w:eastAsia="en-US"/>
        </w:rPr>
        <w:t>- виды и классификации ценных бумаг, особенности функционирования первичного и вторичного рынков ценных бумаг;</w:t>
      </w:r>
    </w:p>
    <w:p w:rsidR="00097CB7" w:rsidRPr="00C846AF" w:rsidRDefault="00097CB7" w:rsidP="00E16CF5">
      <w:pPr>
        <w:autoSpaceDE w:val="0"/>
        <w:autoSpaceDN w:val="0"/>
        <w:adjustRightInd w:val="0"/>
        <w:ind w:firstLine="840"/>
        <w:jc w:val="both"/>
        <w:rPr>
          <w:sz w:val="28"/>
          <w:szCs w:val="28"/>
          <w:lang w:eastAsia="en-US"/>
        </w:rPr>
      </w:pPr>
      <w:r w:rsidRPr="00C846AF">
        <w:rPr>
          <w:sz w:val="28"/>
          <w:szCs w:val="28"/>
          <w:lang w:eastAsia="en-US"/>
        </w:rPr>
        <w:t>- характер деятельности и функции профессиональных участников рынка ценных бумаг;</w:t>
      </w:r>
    </w:p>
    <w:p w:rsidR="00C86C5C" w:rsidRDefault="00C86C5C" w:rsidP="00E16CF5">
      <w:pPr>
        <w:autoSpaceDE w:val="0"/>
        <w:autoSpaceDN w:val="0"/>
        <w:adjustRightInd w:val="0"/>
        <w:ind w:firstLine="840"/>
        <w:jc w:val="both"/>
        <w:rPr>
          <w:sz w:val="28"/>
          <w:szCs w:val="28"/>
          <w:lang w:eastAsia="en-US"/>
        </w:rPr>
      </w:pPr>
      <w:r w:rsidRPr="00C846AF">
        <w:rPr>
          <w:sz w:val="28"/>
          <w:szCs w:val="28"/>
          <w:lang w:eastAsia="en-US"/>
        </w:rPr>
        <w:t>- особенности и отличительные черты развития кредитного дела и денежного обращения в России на основных этапах формирования ее экономической системы</w:t>
      </w:r>
      <w:r w:rsidR="00E45448" w:rsidRPr="00C846AF">
        <w:rPr>
          <w:sz w:val="28"/>
          <w:szCs w:val="28"/>
          <w:lang w:eastAsia="en-US"/>
        </w:rPr>
        <w:t>.</w:t>
      </w:r>
    </w:p>
    <w:p w:rsidR="00726164" w:rsidRPr="00E16CF5" w:rsidRDefault="00726164" w:rsidP="00E16CF5">
      <w:pPr>
        <w:autoSpaceDE w:val="0"/>
        <w:autoSpaceDN w:val="0"/>
        <w:adjustRightInd w:val="0"/>
        <w:ind w:firstLine="840"/>
        <w:jc w:val="both"/>
        <w:rPr>
          <w:sz w:val="28"/>
          <w:szCs w:val="28"/>
          <w:lang w:eastAsia="en-US"/>
        </w:rPr>
      </w:pPr>
    </w:p>
    <w:p w:rsidR="00726164" w:rsidRPr="00A20A8B" w:rsidRDefault="00726164" w:rsidP="000459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900"/>
        <w:jc w:val="both"/>
        <w:rPr>
          <w:sz w:val="28"/>
          <w:szCs w:val="28"/>
        </w:rPr>
      </w:pPr>
      <w:r w:rsidRPr="00A20A8B">
        <w:rPr>
          <w:b/>
          <w:bCs/>
          <w:sz w:val="28"/>
          <w:szCs w:val="28"/>
        </w:rPr>
        <w:t xml:space="preserve">1.4. Рекомендуемое количество часов на освоение программы </w:t>
      </w:r>
      <w:r>
        <w:rPr>
          <w:b/>
          <w:bCs/>
          <w:sz w:val="28"/>
          <w:szCs w:val="28"/>
        </w:rPr>
        <w:t xml:space="preserve">учебной </w:t>
      </w:r>
      <w:r w:rsidRPr="00A20A8B">
        <w:rPr>
          <w:b/>
          <w:bCs/>
          <w:sz w:val="28"/>
          <w:szCs w:val="28"/>
        </w:rPr>
        <w:t>дисциплины:</w:t>
      </w:r>
    </w:p>
    <w:p w:rsidR="00726164" w:rsidRPr="00A20A8B" w:rsidRDefault="00097CB7" w:rsidP="00097C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726164" w:rsidRPr="00E16CF5">
        <w:rPr>
          <w:sz w:val="28"/>
          <w:szCs w:val="28"/>
        </w:rPr>
        <w:t>максимальной учебной нагрузки обучающегося</w:t>
      </w:r>
      <w:r w:rsidR="00CD483E">
        <w:rPr>
          <w:sz w:val="28"/>
          <w:szCs w:val="28"/>
        </w:rPr>
        <w:t>108</w:t>
      </w:r>
      <w:r w:rsidR="00726164" w:rsidRPr="00E16CF5">
        <w:rPr>
          <w:sz w:val="28"/>
          <w:szCs w:val="28"/>
        </w:rPr>
        <w:t xml:space="preserve"> часов</w:t>
      </w:r>
      <w:r w:rsidR="00726164" w:rsidRPr="00A20A8B">
        <w:rPr>
          <w:sz w:val="28"/>
          <w:szCs w:val="28"/>
        </w:rPr>
        <w:t xml:space="preserve"> том числе:</w:t>
      </w:r>
    </w:p>
    <w:p w:rsidR="00726164" w:rsidRPr="00E16CF5" w:rsidRDefault="00097CB7" w:rsidP="00097C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726164" w:rsidRPr="00E16CF5">
        <w:rPr>
          <w:sz w:val="28"/>
          <w:szCs w:val="28"/>
        </w:rPr>
        <w:t>обязательной аудиторной</w:t>
      </w:r>
      <w:r w:rsidR="00E01E40">
        <w:rPr>
          <w:sz w:val="28"/>
          <w:szCs w:val="28"/>
        </w:rPr>
        <w:t xml:space="preserve"> учебной нагрузки обучающегося </w:t>
      </w:r>
      <w:r w:rsidR="00CD483E">
        <w:rPr>
          <w:sz w:val="28"/>
          <w:szCs w:val="28"/>
        </w:rPr>
        <w:t>72 часа</w:t>
      </w:r>
      <w:r w:rsidR="00726164" w:rsidRPr="00E16CF5">
        <w:rPr>
          <w:sz w:val="28"/>
          <w:szCs w:val="28"/>
        </w:rPr>
        <w:t>;</w:t>
      </w:r>
    </w:p>
    <w:p w:rsidR="00726164" w:rsidRPr="00E16CF5" w:rsidRDefault="00097CB7" w:rsidP="00097C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726164" w:rsidRPr="00E16CF5">
        <w:rPr>
          <w:sz w:val="28"/>
          <w:szCs w:val="28"/>
        </w:rPr>
        <w:t>самостоятельной работы обучающегося</w:t>
      </w:r>
      <w:r w:rsidR="007F7111">
        <w:rPr>
          <w:sz w:val="28"/>
          <w:szCs w:val="28"/>
        </w:rPr>
        <w:t xml:space="preserve"> </w:t>
      </w:r>
      <w:r w:rsidR="00CD483E">
        <w:rPr>
          <w:sz w:val="28"/>
          <w:szCs w:val="28"/>
        </w:rPr>
        <w:t>36</w:t>
      </w:r>
      <w:r w:rsidR="00726164" w:rsidRPr="00E16CF5">
        <w:rPr>
          <w:sz w:val="28"/>
          <w:szCs w:val="28"/>
        </w:rPr>
        <w:t xml:space="preserve"> часов</w:t>
      </w:r>
      <w:r w:rsidR="00726164">
        <w:rPr>
          <w:sz w:val="28"/>
          <w:szCs w:val="28"/>
        </w:rPr>
        <w:t>.</w:t>
      </w:r>
    </w:p>
    <w:p w:rsidR="00726164" w:rsidRDefault="00726164" w:rsidP="00E95C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919"/>
        <w:jc w:val="both"/>
        <w:rPr>
          <w:sz w:val="28"/>
          <w:szCs w:val="28"/>
        </w:rPr>
      </w:pPr>
    </w:p>
    <w:p w:rsidR="00726164" w:rsidRDefault="00726164" w:rsidP="00E95C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919"/>
        <w:jc w:val="both"/>
        <w:rPr>
          <w:sz w:val="28"/>
          <w:szCs w:val="28"/>
        </w:rPr>
      </w:pPr>
    </w:p>
    <w:p w:rsidR="00212BFF" w:rsidRDefault="00212BFF">
      <w:pPr>
        <w:rPr>
          <w:b/>
          <w:bCs/>
          <w:caps/>
          <w:sz w:val="28"/>
          <w:szCs w:val="28"/>
        </w:rPr>
      </w:pPr>
      <w:r>
        <w:rPr>
          <w:b/>
          <w:bCs/>
          <w:caps/>
          <w:sz w:val="28"/>
          <w:szCs w:val="28"/>
        </w:rPr>
        <w:br w:type="page"/>
      </w:r>
    </w:p>
    <w:p w:rsidR="00726164" w:rsidRPr="00384675" w:rsidRDefault="00212BFF" w:rsidP="00212BFF">
      <w:pPr>
        <w:pStyle w:val="a7"/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/>
        <w:jc w:val="center"/>
        <w:rPr>
          <w:b/>
          <w:bCs/>
          <w:caps/>
          <w:sz w:val="28"/>
          <w:szCs w:val="28"/>
        </w:rPr>
      </w:pPr>
      <w:r>
        <w:rPr>
          <w:b/>
          <w:bCs/>
          <w:caps/>
          <w:sz w:val="28"/>
          <w:szCs w:val="28"/>
        </w:rPr>
        <w:lastRenderedPageBreak/>
        <w:t>2.</w:t>
      </w:r>
      <w:r w:rsidR="00384675" w:rsidRPr="00384675">
        <w:rPr>
          <w:b/>
          <w:bCs/>
          <w:caps/>
          <w:sz w:val="28"/>
          <w:szCs w:val="28"/>
        </w:rPr>
        <w:t>С</w:t>
      </w:r>
      <w:r w:rsidR="00384675">
        <w:rPr>
          <w:b/>
          <w:bCs/>
          <w:sz w:val="28"/>
          <w:szCs w:val="28"/>
        </w:rPr>
        <w:t>труктура и содержание учебной дисциплины</w:t>
      </w:r>
    </w:p>
    <w:p w:rsidR="00726164" w:rsidRPr="00A20A8B" w:rsidRDefault="00726164" w:rsidP="00293DB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25"/>
        <w:rPr>
          <w:b/>
          <w:bCs/>
          <w:sz w:val="28"/>
          <w:szCs w:val="28"/>
        </w:rPr>
      </w:pPr>
    </w:p>
    <w:p w:rsidR="00726164" w:rsidRPr="00A20A8B" w:rsidRDefault="00726164" w:rsidP="00EB2C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u w:val="single"/>
        </w:rPr>
      </w:pPr>
      <w:r w:rsidRPr="00A20A8B">
        <w:rPr>
          <w:b/>
          <w:bCs/>
          <w:sz w:val="28"/>
          <w:szCs w:val="28"/>
        </w:rPr>
        <w:t>2.1. Объем учебной дисциплины и виды учебной работы</w:t>
      </w:r>
    </w:p>
    <w:p w:rsidR="00726164" w:rsidRPr="00A20A8B" w:rsidRDefault="00726164" w:rsidP="00293DB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  <w:bCs/>
          <w:sz w:val="28"/>
          <w:szCs w:val="28"/>
        </w:rPr>
      </w:pPr>
    </w:p>
    <w:tbl>
      <w:tblPr>
        <w:tblW w:w="9704" w:type="dxa"/>
        <w:tblInd w:w="-1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4"/>
        <w:gridCol w:w="1800"/>
      </w:tblGrid>
      <w:tr w:rsidR="00726164" w:rsidRPr="006620AA">
        <w:trPr>
          <w:trHeight w:val="460"/>
        </w:trPr>
        <w:tc>
          <w:tcPr>
            <w:tcW w:w="7904" w:type="dxa"/>
          </w:tcPr>
          <w:p w:rsidR="00726164" w:rsidRPr="006620AA" w:rsidRDefault="00726164" w:rsidP="005A1B9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00" w:type="dxa"/>
          </w:tcPr>
          <w:p w:rsidR="00726164" w:rsidRPr="006620AA" w:rsidRDefault="00726164" w:rsidP="005A1B92">
            <w:pPr>
              <w:jc w:val="center"/>
              <w:rPr>
                <w:sz w:val="28"/>
                <w:szCs w:val="28"/>
              </w:rPr>
            </w:pPr>
            <w:r w:rsidRPr="006620AA">
              <w:rPr>
                <w:b/>
                <w:bCs/>
                <w:sz w:val="28"/>
                <w:szCs w:val="28"/>
              </w:rPr>
              <w:t>Объем часов</w:t>
            </w:r>
          </w:p>
        </w:tc>
      </w:tr>
      <w:tr w:rsidR="00726164" w:rsidRPr="006620AA">
        <w:trPr>
          <w:trHeight w:val="285"/>
        </w:trPr>
        <w:tc>
          <w:tcPr>
            <w:tcW w:w="7904" w:type="dxa"/>
          </w:tcPr>
          <w:p w:rsidR="00726164" w:rsidRPr="006620AA" w:rsidRDefault="00726164" w:rsidP="005A1B92">
            <w:pPr>
              <w:rPr>
                <w:b/>
                <w:bCs/>
                <w:sz w:val="28"/>
                <w:szCs w:val="28"/>
              </w:rPr>
            </w:pPr>
            <w:r w:rsidRPr="006620AA">
              <w:rPr>
                <w:b/>
                <w:bCs/>
                <w:sz w:val="28"/>
                <w:szCs w:val="28"/>
              </w:rPr>
              <w:t>Максимальная учебная нагрузка (всего)</w:t>
            </w:r>
          </w:p>
        </w:tc>
        <w:tc>
          <w:tcPr>
            <w:tcW w:w="1800" w:type="dxa"/>
          </w:tcPr>
          <w:p w:rsidR="00726164" w:rsidRPr="00EB2C60" w:rsidRDefault="00CD483E" w:rsidP="00293DBC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108</w:t>
            </w:r>
          </w:p>
        </w:tc>
      </w:tr>
      <w:tr w:rsidR="00726164" w:rsidRPr="006620AA">
        <w:tc>
          <w:tcPr>
            <w:tcW w:w="7904" w:type="dxa"/>
          </w:tcPr>
          <w:p w:rsidR="00726164" w:rsidRPr="006620AA" w:rsidRDefault="00726164" w:rsidP="005A1B92">
            <w:pPr>
              <w:jc w:val="both"/>
              <w:rPr>
                <w:sz w:val="28"/>
                <w:szCs w:val="28"/>
              </w:rPr>
            </w:pPr>
            <w:r w:rsidRPr="006620AA">
              <w:rPr>
                <w:b/>
                <w:bCs/>
                <w:sz w:val="28"/>
                <w:szCs w:val="28"/>
              </w:rPr>
              <w:t xml:space="preserve">Обязательная аудиторная учебная нагрузка (всего) </w:t>
            </w:r>
          </w:p>
        </w:tc>
        <w:tc>
          <w:tcPr>
            <w:tcW w:w="1800" w:type="dxa"/>
          </w:tcPr>
          <w:p w:rsidR="00726164" w:rsidRPr="00EB2C60" w:rsidRDefault="00CD483E" w:rsidP="005A1B92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72</w:t>
            </w:r>
          </w:p>
        </w:tc>
      </w:tr>
      <w:tr w:rsidR="00726164" w:rsidRPr="006620AA">
        <w:tc>
          <w:tcPr>
            <w:tcW w:w="7904" w:type="dxa"/>
          </w:tcPr>
          <w:p w:rsidR="00726164" w:rsidRPr="006620AA" w:rsidRDefault="00726164" w:rsidP="005A1B92">
            <w:pPr>
              <w:jc w:val="both"/>
              <w:rPr>
                <w:sz w:val="28"/>
                <w:szCs w:val="28"/>
              </w:rPr>
            </w:pPr>
            <w:r w:rsidRPr="006620AA">
              <w:rPr>
                <w:sz w:val="28"/>
                <w:szCs w:val="28"/>
              </w:rPr>
              <w:t>в том числе:</w:t>
            </w:r>
          </w:p>
        </w:tc>
        <w:tc>
          <w:tcPr>
            <w:tcW w:w="1800" w:type="dxa"/>
          </w:tcPr>
          <w:p w:rsidR="00726164" w:rsidRPr="00EB2C60" w:rsidRDefault="00726164" w:rsidP="005A1B92">
            <w:pPr>
              <w:jc w:val="center"/>
              <w:rPr>
                <w:sz w:val="28"/>
                <w:szCs w:val="28"/>
              </w:rPr>
            </w:pPr>
          </w:p>
        </w:tc>
      </w:tr>
      <w:tr w:rsidR="00726164" w:rsidRPr="006620AA">
        <w:tc>
          <w:tcPr>
            <w:tcW w:w="7904" w:type="dxa"/>
          </w:tcPr>
          <w:p w:rsidR="00726164" w:rsidRPr="006620AA" w:rsidRDefault="00097CB7" w:rsidP="005A1B9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лекции</w:t>
            </w:r>
          </w:p>
        </w:tc>
        <w:tc>
          <w:tcPr>
            <w:tcW w:w="1800" w:type="dxa"/>
          </w:tcPr>
          <w:p w:rsidR="00726164" w:rsidRPr="00EB2C60" w:rsidRDefault="00CD483E" w:rsidP="005A1B9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</w:t>
            </w:r>
          </w:p>
        </w:tc>
      </w:tr>
      <w:tr w:rsidR="00726164" w:rsidRPr="006620AA">
        <w:tc>
          <w:tcPr>
            <w:tcW w:w="7904" w:type="dxa"/>
          </w:tcPr>
          <w:p w:rsidR="00726164" w:rsidRPr="006620AA" w:rsidRDefault="00726164" w:rsidP="005A1B92">
            <w:pPr>
              <w:jc w:val="both"/>
              <w:rPr>
                <w:sz w:val="28"/>
                <w:szCs w:val="28"/>
              </w:rPr>
            </w:pPr>
            <w:r w:rsidRPr="006620AA">
              <w:rPr>
                <w:sz w:val="28"/>
                <w:szCs w:val="28"/>
              </w:rPr>
              <w:t xml:space="preserve">     практические занятия</w:t>
            </w:r>
          </w:p>
        </w:tc>
        <w:tc>
          <w:tcPr>
            <w:tcW w:w="1800" w:type="dxa"/>
          </w:tcPr>
          <w:p w:rsidR="00726164" w:rsidRPr="00EB2C60" w:rsidRDefault="00CD483E" w:rsidP="005A1B9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</w:t>
            </w:r>
          </w:p>
        </w:tc>
      </w:tr>
      <w:tr w:rsidR="00726164" w:rsidRPr="006620AA">
        <w:tc>
          <w:tcPr>
            <w:tcW w:w="7904" w:type="dxa"/>
          </w:tcPr>
          <w:p w:rsidR="00726164" w:rsidRPr="006620AA" w:rsidRDefault="00726164" w:rsidP="005A1B92">
            <w:pPr>
              <w:jc w:val="both"/>
              <w:rPr>
                <w:sz w:val="28"/>
                <w:szCs w:val="28"/>
              </w:rPr>
            </w:pPr>
            <w:r w:rsidRPr="006620AA">
              <w:rPr>
                <w:sz w:val="28"/>
                <w:szCs w:val="28"/>
              </w:rPr>
              <w:t xml:space="preserve">     контрольные работы</w:t>
            </w:r>
          </w:p>
        </w:tc>
        <w:tc>
          <w:tcPr>
            <w:tcW w:w="1800" w:type="dxa"/>
          </w:tcPr>
          <w:p w:rsidR="00726164" w:rsidRPr="00EB2C60" w:rsidRDefault="00FB1789" w:rsidP="005A1B9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726164" w:rsidRPr="006620AA">
        <w:tc>
          <w:tcPr>
            <w:tcW w:w="7904" w:type="dxa"/>
          </w:tcPr>
          <w:p w:rsidR="00726164" w:rsidRPr="006620AA" w:rsidRDefault="00726164" w:rsidP="005A1B92">
            <w:pPr>
              <w:jc w:val="both"/>
              <w:rPr>
                <w:i/>
                <w:iCs/>
                <w:sz w:val="28"/>
                <w:szCs w:val="28"/>
              </w:rPr>
            </w:pPr>
            <w:r w:rsidRPr="006620AA">
              <w:rPr>
                <w:sz w:val="28"/>
                <w:szCs w:val="28"/>
              </w:rPr>
              <w:t xml:space="preserve">     курсовая работа (проект) (</w:t>
            </w:r>
            <w:r w:rsidRPr="006620AA">
              <w:rPr>
                <w:i/>
                <w:iCs/>
                <w:sz w:val="28"/>
                <w:szCs w:val="28"/>
              </w:rPr>
              <w:t>если предусмотрено)</w:t>
            </w:r>
          </w:p>
        </w:tc>
        <w:tc>
          <w:tcPr>
            <w:tcW w:w="1800" w:type="dxa"/>
          </w:tcPr>
          <w:p w:rsidR="00726164" w:rsidRPr="00EB2C60" w:rsidRDefault="00040F80" w:rsidP="005A1B9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726164" w:rsidRPr="006620AA">
        <w:tc>
          <w:tcPr>
            <w:tcW w:w="7904" w:type="dxa"/>
          </w:tcPr>
          <w:p w:rsidR="00726164" w:rsidRPr="006620AA" w:rsidRDefault="00726164" w:rsidP="005A1B92">
            <w:pPr>
              <w:jc w:val="both"/>
              <w:rPr>
                <w:b/>
                <w:bCs/>
                <w:sz w:val="28"/>
                <w:szCs w:val="28"/>
              </w:rPr>
            </w:pPr>
            <w:r w:rsidRPr="006620AA">
              <w:rPr>
                <w:b/>
                <w:bCs/>
                <w:sz w:val="28"/>
                <w:szCs w:val="28"/>
              </w:rPr>
              <w:t>Самостоятельная работа обучающегося (всего)</w:t>
            </w:r>
          </w:p>
        </w:tc>
        <w:tc>
          <w:tcPr>
            <w:tcW w:w="1800" w:type="dxa"/>
          </w:tcPr>
          <w:p w:rsidR="00726164" w:rsidRPr="00EB2C60" w:rsidRDefault="00CD483E" w:rsidP="005A1B92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36</w:t>
            </w:r>
          </w:p>
        </w:tc>
      </w:tr>
      <w:tr w:rsidR="00726164" w:rsidRPr="006620AA">
        <w:tc>
          <w:tcPr>
            <w:tcW w:w="7904" w:type="dxa"/>
          </w:tcPr>
          <w:p w:rsidR="00726164" w:rsidRPr="006620AA" w:rsidRDefault="00726164" w:rsidP="005A1B92">
            <w:pPr>
              <w:jc w:val="both"/>
              <w:rPr>
                <w:sz w:val="28"/>
                <w:szCs w:val="28"/>
              </w:rPr>
            </w:pPr>
            <w:r w:rsidRPr="006620AA">
              <w:rPr>
                <w:sz w:val="28"/>
                <w:szCs w:val="28"/>
              </w:rPr>
              <w:t>в том числе:</w:t>
            </w:r>
          </w:p>
        </w:tc>
        <w:tc>
          <w:tcPr>
            <w:tcW w:w="1800" w:type="dxa"/>
          </w:tcPr>
          <w:p w:rsidR="00726164" w:rsidRPr="00EB2C60" w:rsidRDefault="00726164" w:rsidP="005A1B92">
            <w:pPr>
              <w:jc w:val="center"/>
              <w:rPr>
                <w:sz w:val="28"/>
                <w:szCs w:val="28"/>
              </w:rPr>
            </w:pPr>
          </w:p>
        </w:tc>
      </w:tr>
      <w:tr w:rsidR="00726164" w:rsidRPr="006620AA">
        <w:tc>
          <w:tcPr>
            <w:tcW w:w="7904" w:type="dxa"/>
          </w:tcPr>
          <w:p w:rsidR="00726164" w:rsidRPr="006620AA" w:rsidRDefault="00726164" w:rsidP="005A1B92">
            <w:pPr>
              <w:jc w:val="both"/>
              <w:rPr>
                <w:sz w:val="28"/>
                <w:szCs w:val="28"/>
              </w:rPr>
            </w:pPr>
            <w:r w:rsidRPr="006620AA">
              <w:rPr>
                <w:sz w:val="28"/>
                <w:szCs w:val="28"/>
              </w:rPr>
              <w:t xml:space="preserve">     самостоятельная работа над курсовой работой (проектом) </w:t>
            </w:r>
            <w:r w:rsidRPr="006620AA">
              <w:rPr>
                <w:i/>
                <w:iCs/>
                <w:sz w:val="28"/>
                <w:szCs w:val="28"/>
              </w:rPr>
              <w:t>(если предусмотрено)</w:t>
            </w:r>
          </w:p>
        </w:tc>
        <w:tc>
          <w:tcPr>
            <w:tcW w:w="1800" w:type="dxa"/>
          </w:tcPr>
          <w:p w:rsidR="00726164" w:rsidRPr="00EB2C60" w:rsidRDefault="00726164" w:rsidP="005A1B92">
            <w:pPr>
              <w:jc w:val="center"/>
              <w:rPr>
                <w:sz w:val="28"/>
                <w:szCs w:val="28"/>
              </w:rPr>
            </w:pPr>
            <w:r w:rsidRPr="00EB2C60">
              <w:rPr>
                <w:sz w:val="28"/>
                <w:szCs w:val="28"/>
              </w:rPr>
              <w:t>-</w:t>
            </w:r>
          </w:p>
        </w:tc>
      </w:tr>
      <w:tr w:rsidR="00726164" w:rsidRPr="006620AA">
        <w:tc>
          <w:tcPr>
            <w:tcW w:w="9704" w:type="dxa"/>
            <w:gridSpan w:val="2"/>
          </w:tcPr>
          <w:p w:rsidR="00726164" w:rsidRPr="00EB2C60" w:rsidRDefault="00726164" w:rsidP="005A1B92">
            <w:pPr>
              <w:rPr>
                <w:sz w:val="28"/>
                <w:szCs w:val="28"/>
              </w:rPr>
            </w:pPr>
            <w:r w:rsidRPr="00EB2C60">
              <w:rPr>
                <w:b/>
                <w:bCs/>
                <w:sz w:val="28"/>
                <w:szCs w:val="28"/>
              </w:rPr>
              <w:t>Итоговая аттестация в форме</w:t>
            </w:r>
            <w:r w:rsidR="001D47C3">
              <w:rPr>
                <w:b/>
                <w:bCs/>
                <w:sz w:val="28"/>
                <w:szCs w:val="28"/>
              </w:rPr>
              <w:t xml:space="preserve">     </w:t>
            </w:r>
            <w:r w:rsidR="00191498">
              <w:rPr>
                <w:sz w:val="28"/>
                <w:szCs w:val="28"/>
              </w:rPr>
              <w:t>экзамена</w:t>
            </w:r>
          </w:p>
          <w:p w:rsidR="00726164" w:rsidRPr="0092247F" w:rsidRDefault="00726164" w:rsidP="005A1B92">
            <w:pPr>
              <w:jc w:val="right"/>
              <w:rPr>
                <w:i/>
                <w:iCs/>
                <w:sz w:val="28"/>
                <w:szCs w:val="28"/>
              </w:rPr>
            </w:pPr>
          </w:p>
        </w:tc>
      </w:tr>
    </w:tbl>
    <w:p w:rsidR="00726164" w:rsidRDefault="00726164" w:rsidP="00E95CB8">
      <w:pPr>
        <w:ind w:firstLine="919"/>
        <w:jc w:val="both"/>
        <w:sectPr w:rsidR="00726164" w:rsidSect="00F12619">
          <w:footerReference w:type="default" r:id="rId10"/>
          <w:pgSz w:w="11907" w:h="16840" w:code="9"/>
          <w:pgMar w:top="1134" w:right="851" w:bottom="1134" w:left="1701" w:header="709" w:footer="709" w:gutter="0"/>
          <w:cols w:space="720"/>
          <w:titlePg/>
          <w:docGrid w:linePitch="326"/>
        </w:sectPr>
      </w:pPr>
    </w:p>
    <w:p w:rsidR="00726164" w:rsidRPr="00FB36DF" w:rsidRDefault="00726164" w:rsidP="00FB36DF">
      <w:pPr>
        <w:spacing w:after="200"/>
        <w:rPr>
          <w:b/>
          <w:bCs/>
          <w:i/>
          <w:iCs/>
          <w:sz w:val="28"/>
          <w:szCs w:val="28"/>
        </w:rPr>
      </w:pPr>
      <w:r w:rsidRPr="00FB36DF">
        <w:rPr>
          <w:b/>
          <w:bCs/>
          <w:sz w:val="28"/>
          <w:szCs w:val="28"/>
        </w:rPr>
        <w:lastRenderedPageBreak/>
        <w:t>2.2. Тематический план и содержание учебной дисциплины</w:t>
      </w:r>
      <w:r w:rsidR="001B0EA1">
        <w:rPr>
          <w:b/>
          <w:bCs/>
          <w:sz w:val="28"/>
          <w:szCs w:val="28"/>
        </w:rPr>
        <w:t xml:space="preserve"> </w:t>
      </w:r>
      <w:r w:rsidR="00A4411A">
        <w:rPr>
          <w:b/>
          <w:bCs/>
          <w:caps/>
          <w:sz w:val="28"/>
          <w:szCs w:val="28"/>
        </w:rPr>
        <w:t>ОП</w:t>
      </w:r>
      <w:r w:rsidR="007315B4">
        <w:rPr>
          <w:b/>
          <w:bCs/>
          <w:caps/>
          <w:sz w:val="28"/>
          <w:szCs w:val="28"/>
        </w:rPr>
        <w:t xml:space="preserve">. 05 </w:t>
      </w:r>
      <w:r>
        <w:rPr>
          <w:b/>
          <w:bCs/>
          <w:caps/>
          <w:sz w:val="28"/>
          <w:szCs w:val="28"/>
        </w:rPr>
        <w:t>«</w:t>
      </w:r>
      <w:r w:rsidR="00B15BA4">
        <w:rPr>
          <w:b/>
          <w:bCs/>
          <w:sz w:val="28"/>
          <w:szCs w:val="28"/>
        </w:rPr>
        <w:t>Финансы денежное обращение и кредит</w:t>
      </w:r>
      <w:r>
        <w:rPr>
          <w:b/>
          <w:bCs/>
          <w:sz w:val="28"/>
          <w:szCs w:val="28"/>
        </w:rPr>
        <w:t>»</w:t>
      </w:r>
    </w:p>
    <w:tbl>
      <w:tblPr>
        <w:tblW w:w="14327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72"/>
        <w:gridCol w:w="584"/>
        <w:gridCol w:w="16"/>
        <w:gridCol w:w="25"/>
        <w:gridCol w:w="8534"/>
        <w:gridCol w:w="1361"/>
        <w:gridCol w:w="1335"/>
      </w:tblGrid>
      <w:tr w:rsidR="009664C1" w:rsidRPr="00AB5820" w:rsidTr="009664C1">
        <w:trPr>
          <w:trHeight w:val="20"/>
        </w:trPr>
        <w:tc>
          <w:tcPr>
            <w:tcW w:w="2107" w:type="dxa"/>
          </w:tcPr>
          <w:p w:rsidR="009664C1" w:rsidRPr="00AB5820" w:rsidRDefault="00726164" w:rsidP="00AB58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ab/>
            </w:r>
            <w:r>
              <w:rPr>
                <w:i/>
                <w:iCs/>
                <w:sz w:val="20"/>
                <w:szCs w:val="20"/>
              </w:rPr>
              <w:tab/>
            </w:r>
            <w:r w:rsidR="009664C1" w:rsidRPr="00AB5820">
              <w:rPr>
                <w:b/>
                <w:bCs/>
                <w:sz w:val="20"/>
                <w:szCs w:val="20"/>
              </w:rPr>
              <w:t>Наименование разделов и тем</w:t>
            </w:r>
          </w:p>
        </w:tc>
        <w:tc>
          <w:tcPr>
            <w:tcW w:w="9484" w:type="dxa"/>
            <w:gridSpan w:val="4"/>
          </w:tcPr>
          <w:p w:rsidR="009664C1" w:rsidRPr="00AB5820" w:rsidRDefault="009664C1" w:rsidP="00AB58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AB5820">
              <w:rPr>
                <w:b/>
                <w:bCs/>
                <w:sz w:val="20"/>
                <w:szCs w:val="20"/>
              </w:rPr>
              <w:t>Содержание учебного материала, лабораторные и практические работы, самостоятельная работа обучающихся, курсовая работ (проект)</w:t>
            </w:r>
          </w:p>
        </w:tc>
        <w:tc>
          <w:tcPr>
            <w:tcW w:w="1387" w:type="dxa"/>
          </w:tcPr>
          <w:p w:rsidR="009664C1" w:rsidRPr="00AB5820" w:rsidRDefault="009664C1" w:rsidP="00AB58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AB5820">
              <w:rPr>
                <w:b/>
                <w:bCs/>
                <w:sz w:val="20"/>
                <w:szCs w:val="20"/>
              </w:rPr>
              <w:t>Объем часов</w:t>
            </w:r>
          </w:p>
        </w:tc>
        <w:tc>
          <w:tcPr>
            <w:tcW w:w="1349" w:type="dxa"/>
          </w:tcPr>
          <w:p w:rsidR="009664C1" w:rsidRPr="00AB5820" w:rsidRDefault="009664C1" w:rsidP="00AB58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Уровень освоения</w:t>
            </w:r>
          </w:p>
        </w:tc>
      </w:tr>
      <w:tr w:rsidR="009664C1" w:rsidRPr="00AB5820" w:rsidTr="009664C1">
        <w:trPr>
          <w:trHeight w:val="20"/>
        </w:trPr>
        <w:tc>
          <w:tcPr>
            <w:tcW w:w="2107" w:type="dxa"/>
          </w:tcPr>
          <w:p w:rsidR="009664C1" w:rsidRPr="00AB5820" w:rsidRDefault="009664C1" w:rsidP="00AB58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AB5820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9484" w:type="dxa"/>
            <w:gridSpan w:val="4"/>
          </w:tcPr>
          <w:p w:rsidR="009664C1" w:rsidRPr="00AB5820" w:rsidRDefault="009664C1" w:rsidP="00AB58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AB5820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387" w:type="dxa"/>
          </w:tcPr>
          <w:p w:rsidR="009664C1" w:rsidRPr="00AB5820" w:rsidRDefault="009664C1" w:rsidP="00AB58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AB5820"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349" w:type="dxa"/>
          </w:tcPr>
          <w:p w:rsidR="009664C1" w:rsidRPr="00AB5820" w:rsidRDefault="009664C1" w:rsidP="00AB58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</w:t>
            </w:r>
          </w:p>
        </w:tc>
      </w:tr>
      <w:tr w:rsidR="009664C1" w:rsidRPr="00AB5820" w:rsidTr="00497FD9">
        <w:trPr>
          <w:trHeight w:val="20"/>
        </w:trPr>
        <w:tc>
          <w:tcPr>
            <w:tcW w:w="2107" w:type="dxa"/>
            <w:shd w:val="clear" w:color="auto" w:fill="FFFF00"/>
          </w:tcPr>
          <w:p w:rsidR="009664C1" w:rsidRPr="00AB5820" w:rsidRDefault="009664C1" w:rsidP="00AB58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AB5820">
              <w:rPr>
                <w:b/>
                <w:bCs/>
                <w:sz w:val="20"/>
                <w:szCs w:val="20"/>
              </w:rPr>
              <w:t>Раздел 1.</w:t>
            </w:r>
          </w:p>
        </w:tc>
        <w:tc>
          <w:tcPr>
            <w:tcW w:w="9484" w:type="dxa"/>
            <w:gridSpan w:val="4"/>
            <w:tcBorders>
              <w:bottom w:val="single" w:sz="4" w:space="0" w:color="auto"/>
            </w:tcBorders>
            <w:shd w:val="clear" w:color="auto" w:fill="FFFF00"/>
          </w:tcPr>
          <w:p w:rsidR="009664C1" w:rsidRPr="00031025" w:rsidRDefault="009664C1" w:rsidP="00AB58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i/>
                <w:iCs/>
                <w:sz w:val="20"/>
                <w:szCs w:val="20"/>
              </w:rPr>
            </w:pPr>
            <w:r w:rsidRPr="00031025">
              <w:rPr>
                <w:b/>
                <w:sz w:val="20"/>
                <w:szCs w:val="20"/>
              </w:rPr>
              <w:t>Деньги и денежное обращение</w:t>
            </w:r>
          </w:p>
        </w:tc>
        <w:tc>
          <w:tcPr>
            <w:tcW w:w="1387" w:type="dxa"/>
            <w:tcBorders>
              <w:bottom w:val="single" w:sz="4" w:space="0" w:color="auto"/>
            </w:tcBorders>
            <w:shd w:val="clear" w:color="auto" w:fill="FFFF00"/>
          </w:tcPr>
          <w:p w:rsidR="009664C1" w:rsidRPr="00AB5820" w:rsidRDefault="005F7102" w:rsidP="00AB58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12</w:t>
            </w:r>
          </w:p>
        </w:tc>
        <w:tc>
          <w:tcPr>
            <w:tcW w:w="1349" w:type="dxa"/>
            <w:tcBorders>
              <w:bottom w:val="single" w:sz="4" w:space="0" w:color="auto"/>
            </w:tcBorders>
            <w:shd w:val="clear" w:color="auto" w:fill="FFFF00"/>
          </w:tcPr>
          <w:p w:rsidR="009664C1" w:rsidRPr="00AB5820" w:rsidRDefault="009664C1" w:rsidP="00AB58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0"/>
                <w:szCs w:val="20"/>
              </w:rPr>
            </w:pPr>
          </w:p>
        </w:tc>
      </w:tr>
      <w:tr w:rsidR="009664C1" w:rsidRPr="00AB5820" w:rsidTr="009664C1">
        <w:trPr>
          <w:trHeight w:val="70"/>
        </w:trPr>
        <w:tc>
          <w:tcPr>
            <w:tcW w:w="2107" w:type="dxa"/>
            <w:vMerge w:val="restart"/>
            <w:tcBorders>
              <w:right w:val="single" w:sz="4" w:space="0" w:color="auto"/>
            </w:tcBorders>
          </w:tcPr>
          <w:p w:rsidR="009664C1" w:rsidRPr="00AB5820" w:rsidRDefault="009664C1" w:rsidP="00AB58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AB5820">
              <w:rPr>
                <w:b/>
                <w:bCs/>
                <w:sz w:val="20"/>
                <w:szCs w:val="20"/>
              </w:rPr>
              <w:t>Тема 1.1.</w:t>
            </w:r>
          </w:p>
          <w:p w:rsidR="009664C1" w:rsidRPr="00AB5820" w:rsidRDefault="009664C1" w:rsidP="00AB58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Введение. </w:t>
            </w:r>
            <w:r w:rsidRPr="00AB5820">
              <w:rPr>
                <w:sz w:val="20"/>
                <w:szCs w:val="20"/>
              </w:rPr>
              <w:t>С</w:t>
            </w:r>
            <w:r>
              <w:rPr>
                <w:sz w:val="20"/>
                <w:szCs w:val="20"/>
              </w:rPr>
              <w:t>ущность, функции и виды денег</w:t>
            </w:r>
          </w:p>
        </w:tc>
        <w:tc>
          <w:tcPr>
            <w:tcW w:w="94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4C1" w:rsidRPr="00AB5820" w:rsidRDefault="009664C1" w:rsidP="00AB58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AB5820">
              <w:rPr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3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4C1" w:rsidRPr="00AB5820" w:rsidRDefault="009664C1" w:rsidP="00AB58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0"/>
                <w:szCs w:val="20"/>
              </w:rPr>
            </w:pPr>
          </w:p>
          <w:p w:rsidR="009664C1" w:rsidRPr="00AB5820" w:rsidRDefault="009664C1" w:rsidP="00AB58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0"/>
                <w:szCs w:val="20"/>
              </w:rPr>
            </w:pPr>
          </w:p>
          <w:p w:rsidR="009664C1" w:rsidRPr="00AB5820" w:rsidRDefault="009664C1" w:rsidP="00AB58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2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4C1" w:rsidRPr="00AB5820" w:rsidRDefault="009664C1" w:rsidP="00AB58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0"/>
                <w:szCs w:val="20"/>
              </w:rPr>
            </w:pPr>
          </w:p>
        </w:tc>
      </w:tr>
      <w:tr w:rsidR="009664C1" w:rsidRPr="00AB5820" w:rsidTr="009664C1">
        <w:trPr>
          <w:trHeight w:val="20"/>
        </w:trPr>
        <w:tc>
          <w:tcPr>
            <w:tcW w:w="2107" w:type="dxa"/>
            <w:vMerge/>
          </w:tcPr>
          <w:p w:rsidR="009664C1" w:rsidRPr="00AB5820" w:rsidRDefault="009664C1" w:rsidP="00AB58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13" w:type="dxa"/>
            <w:gridSpan w:val="2"/>
            <w:tcBorders>
              <w:top w:val="single" w:sz="4" w:space="0" w:color="auto"/>
            </w:tcBorders>
          </w:tcPr>
          <w:p w:rsidR="009664C1" w:rsidRPr="00AB5820" w:rsidRDefault="009664C1" w:rsidP="00AB58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AB5820">
              <w:rPr>
                <w:sz w:val="20"/>
                <w:szCs w:val="20"/>
              </w:rPr>
              <w:t>1</w:t>
            </w:r>
          </w:p>
        </w:tc>
        <w:tc>
          <w:tcPr>
            <w:tcW w:w="8871" w:type="dxa"/>
            <w:gridSpan w:val="2"/>
            <w:tcBorders>
              <w:top w:val="single" w:sz="4" w:space="0" w:color="auto"/>
            </w:tcBorders>
          </w:tcPr>
          <w:p w:rsidR="009664C1" w:rsidRPr="00AB5820" w:rsidRDefault="009664C1" w:rsidP="00AB5820">
            <w:pPr>
              <w:pStyle w:val="a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Предмет, содержание и задачи дисциплины. Общая характеристика финансовой политики государства, ее содержание и значение на современном этапе. Сущность и происхождение денег. Виды денег.</w:t>
            </w:r>
          </w:p>
        </w:tc>
        <w:tc>
          <w:tcPr>
            <w:tcW w:w="1387" w:type="dxa"/>
            <w:vMerge/>
            <w:tcBorders>
              <w:top w:val="single" w:sz="4" w:space="0" w:color="auto"/>
            </w:tcBorders>
          </w:tcPr>
          <w:p w:rsidR="009664C1" w:rsidRPr="00AB5820" w:rsidRDefault="009664C1" w:rsidP="00AB58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1349" w:type="dxa"/>
            <w:tcBorders>
              <w:top w:val="single" w:sz="4" w:space="0" w:color="auto"/>
            </w:tcBorders>
            <w:vAlign w:val="center"/>
          </w:tcPr>
          <w:p w:rsidR="009664C1" w:rsidRPr="00AB5820" w:rsidRDefault="009664C1" w:rsidP="009664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1</w:t>
            </w:r>
          </w:p>
        </w:tc>
      </w:tr>
      <w:tr w:rsidR="009664C1" w:rsidRPr="00AB5820" w:rsidTr="009664C1">
        <w:trPr>
          <w:trHeight w:val="20"/>
        </w:trPr>
        <w:tc>
          <w:tcPr>
            <w:tcW w:w="2107" w:type="dxa"/>
            <w:vMerge/>
          </w:tcPr>
          <w:p w:rsidR="009664C1" w:rsidRPr="00AB5820" w:rsidRDefault="009664C1" w:rsidP="00AB58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9484" w:type="dxa"/>
            <w:gridSpan w:val="4"/>
          </w:tcPr>
          <w:p w:rsidR="009664C1" w:rsidRPr="00AB5820" w:rsidRDefault="009664C1" w:rsidP="00AB58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AB5820">
              <w:rPr>
                <w:sz w:val="20"/>
                <w:szCs w:val="20"/>
              </w:rPr>
              <w:t>Лабораторные работы</w:t>
            </w:r>
          </w:p>
        </w:tc>
        <w:tc>
          <w:tcPr>
            <w:tcW w:w="1387" w:type="dxa"/>
          </w:tcPr>
          <w:p w:rsidR="009664C1" w:rsidRPr="00AB5820" w:rsidRDefault="009664C1" w:rsidP="00AB58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0"/>
                <w:szCs w:val="20"/>
              </w:rPr>
            </w:pPr>
            <w:r w:rsidRPr="00AB5820">
              <w:rPr>
                <w:i/>
                <w:iCs/>
                <w:sz w:val="20"/>
                <w:szCs w:val="20"/>
              </w:rPr>
              <w:t>-</w:t>
            </w:r>
          </w:p>
        </w:tc>
        <w:tc>
          <w:tcPr>
            <w:tcW w:w="1349" w:type="dxa"/>
            <w:vMerge w:val="restart"/>
          </w:tcPr>
          <w:p w:rsidR="009664C1" w:rsidRPr="00AB5820" w:rsidRDefault="009664C1" w:rsidP="00AB58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0"/>
                <w:szCs w:val="20"/>
              </w:rPr>
            </w:pPr>
          </w:p>
        </w:tc>
      </w:tr>
      <w:tr w:rsidR="009664C1" w:rsidRPr="00AB5820" w:rsidTr="009664C1">
        <w:trPr>
          <w:trHeight w:val="20"/>
        </w:trPr>
        <w:tc>
          <w:tcPr>
            <w:tcW w:w="2107" w:type="dxa"/>
            <w:vMerge/>
          </w:tcPr>
          <w:p w:rsidR="009664C1" w:rsidRPr="00AB5820" w:rsidRDefault="009664C1" w:rsidP="00AB58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9484" w:type="dxa"/>
            <w:gridSpan w:val="4"/>
          </w:tcPr>
          <w:p w:rsidR="009664C1" w:rsidRPr="00AB5820" w:rsidRDefault="009664C1" w:rsidP="00AB58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AB5820">
              <w:rPr>
                <w:sz w:val="20"/>
                <w:szCs w:val="20"/>
              </w:rPr>
              <w:t>Практические занятия</w:t>
            </w:r>
            <w:r w:rsidR="001B7D2A">
              <w:rPr>
                <w:sz w:val="20"/>
                <w:szCs w:val="20"/>
              </w:rPr>
              <w:t>: Расчет и анализ показателей денежных агрегатов, величины денежного мультипликатора.</w:t>
            </w:r>
          </w:p>
        </w:tc>
        <w:tc>
          <w:tcPr>
            <w:tcW w:w="1387" w:type="dxa"/>
          </w:tcPr>
          <w:p w:rsidR="009664C1" w:rsidRPr="00AB5820" w:rsidRDefault="009664C1" w:rsidP="00AB58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0"/>
                <w:szCs w:val="20"/>
              </w:rPr>
            </w:pPr>
            <w:r w:rsidRPr="00AB5820">
              <w:rPr>
                <w:i/>
                <w:iCs/>
                <w:sz w:val="20"/>
                <w:szCs w:val="20"/>
              </w:rPr>
              <w:t>2</w:t>
            </w:r>
          </w:p>
        </w:tc>
        <w:tc>
          <w:tcPr>
            <w:tcW w:w="1349" w:type="dxa"/>
            <w:vMerge/>
          </w:tcPr>
          <w:p w:rsidR="009664C1" w:rsidRPr="00AB5820" w:rsidRDefault="009664C1" w:rsidP="00AB58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0"/>
                <w:szCs w:val="20"/>
              </w:rPr>
            </w:pPr>
          </w:p>
        </w:tc>
      </w:tr>
      <w:tr w:rsidR="009664C1" w:rsidRPr="00AB5820" w:rsidTr="009664C1">
        <w:trPr>
          <w:trHeight w:val="20"/>
        </w:trPr>
        <w:tc>
          <w:tcPr>
            <w:tcW w:w="2107" w:type="dxa"/>
            <w:vMerge/>
          </w:tcPr>
          <w:p w:rsidR="009664C1" w:rsidRPr="00AB5820" w:rsidRDefault="009664C1" w:rsidP="00AB58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9484" w:type="dxa"/>
            <w:gridSpan w:val="4"/>
          </w:tcPr>
          <w:p w:rsidR="009664C1" w:rsidRPr="00AB5820" w:rsidRDefault="009664C1" w:rsidP="00AB58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AB5820">
              <w:rPr>
                <w:sz w:val="20"/>
                <w:szCs w:val="20"/>
              </w:rPr>
              <w:t>Контрольные работы</w:t>
            </w:r>
          </w:p>
        </w:tc>
        <w:tc>
          <w:tcPr>
            <w:tcW w:w="1387" w:type="dxa"/>
          </w:tcPr>
          <w:p w:rsidR="009664C1" w:rsidRPr="00AB5820" w:rsidRDefault="009664C1" w:rsidP="00AB58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0"/>
                <w:szCs w:val="20"/>
              </w:rPr>
            </w:pPr>
            <w:r w:rsidRPr="00AB5820">
              <w:rPr>
                <w:i/>
                <w:iCs/>
                <w:sz w:val="20"/>
                <w:szCs w:val="20"/>
              </w:rPr>
              <w:t>-</w:t>
            </w:r>
          </w:p>
        </w:tc>
        <w:tc>
          <w:tcPr>
            <w:tcW w:w="1349" w:type="dxa"/>
            <w:vMerge/>
          </w:tcPr>
          <w:p w:rsidR="009664C1" w:rsidRPr="00AB5820" w:rsidRDefault="009664C1" w:rsidP="00AB58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0"/>
                <w:szCs w:val="20"/>
              </w:rPr>
            </w:pPr>
          </w:p>
        </w:tc>
      </w:tr>
      <w:tr w:rsidR="009664C1" w:rsidRPr="00AB5820" w:rsidTr="009664C1">
        <w:trPr>
          <w:trHeight w:val="20"/>
        </w:trPr>
        <w:tc>
          <w:tcPr>
            <w:tcW w:w="2107" w:type="dxa"/>
            <w:vMerge/>
          </w:tcPr>
          <w:p w:rsidR="009664C1" w:rsidRPr="00AB5820" w:rsidRDefault="009664C1" w:rsidP="00AB58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9484" w:type="dxa"/>
            <w:gridSpan w:val="4"/>
          </w:tcPr>
          <w:p w:rsidR="009664C1" w:rsidRPr="00AB5820" w:rsidRDefault="009664C1" w:rsidP="00AB58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AB5820">
              <w:rPr>
                <w:sz w:val="20"/>
                <w:szCs w:val="20"/>
              </w:rPr>
              <w:t>Самостоятельная работа обучающихся</w:t>
            </w:r>
          </w:p>
        </w:tc>
        <w:tc>
          <w:tcPr>
            <w:tcW w:w="1387" w:type="dxa"/>
          </w:tcPr>
          <w:p w:rsidR="009664C1" w:rsidRPr="00AB5820" w:rsidRDefault="00CF3935" w:rsidP="00AB58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2</w:t>
            </w:r>
          </w:p>
        </w:tc>
        <w:tc>
          <w:tcPr>
            <w:tcW w:w="1349" w:type="dxa"/>
            <w:vMerge/>
          </w:tcPr>
          <w:p w:rsidR="009664C1" w:rsidRDefault="009664C1" w:rsidP="00AB58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0"/>
                <w:szCs w:val="20"/>
              </w:rPr>
            </w:pPr>
          </w:p>
        </w:tc>
      </w:tr>
      <w:tr w:rsidR="009664C1" w:rsidRPr="00AB5820" w:rsidTr="009664C1">
        <w:trPr>
          <w:trHeight w:val="20"/>
        </w:trPr>
        <w:tc>
          <w:tcPr>
            <w:tcW w:w="2107" w:type="dxa"/>
            <w:vMerge w:val="restart"/>
          </w:tcPr>
          <w:p w:rsidR="009664C1" w:rsidRPr="00AB5820" w:rsidRDefault="009664C1" w:rsidP="00AB58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AB5820">
              <w:rPr>
                <w:b/>
                <w:bCs/>
                <w:sz w:val="20"/>
                <w:szCs w:val="20"/>
              </w:rPr>
              <w:t>Тема 1.2.</w:t>
            </w:r>
          </w:p>
          <w:p w:rsidR="009664C1" w:rsidRPr="00031025" w:rsidRDefault="009664C1" w:rsidP="00AB58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Денежное обращение и денежная система</w:t>
            </w:r>
          </w:p>
        </w:tc>
        <w:tc>
          <w:tcPr>
            <w:tcW w:w="9484" w:type="dxa"/>
            <w:gridSpan w:val="4"/>
          </w:tcPr>
          <w:p w:rsidR="009664C1" w:rsidRPr="00AB5820" w:rsidRDefault="009664C1" w:rsidP="00AB58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AB5820">
              <w:rPr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387" w:type="dxa"/>
          </w:tcPr>
          <w:p w:rsidR="009664C1" w:rsidRPr="00AB5820" w:rsidRDefault="009664C1" w:rsidP="00AB58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1349" w:type="dxa"/>
            <w:vMerge/>
          </w:tcPr>
          <w:p w:rsidR="009664C1" w:rsidRPr="00AB5820" w:rsidRDefault="009664C1" w:rsidP="00AB58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0"/>
                <w:szCs w:val="20"/>
              </w:rPr>
            </w:pPr>
          </w:p>
        </w:tc>
      </w:tr>
      <w:tr w:rsidR="009664C1" w:rsidRPr="00AB5820" w:rsidTr="009664C1">
        <w:trPr>
          <w:trHeight w:val="20"/>
        </w:trPr>
        <w:tc>
          <w:tcPr>
            <w:tcW w:w="2107" w:type="dxa"/>
            <w:vMerge/>
          </w:tcPr>
          <w:p w:rsidR="009664C1" w:rsidRPr="00AB5820" w:rsidRDefault="009664C1" w:rsidP="00AB58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13" w:type="dxa"/>
            <w:gridSpan w:val="2"/>
          </w:tcPr>
          <w:p w:rsidR="009664C1" w:rsidRPr="00AB5820" w:rsidRDefault="009664C1" w:rsidP="00AB5820">
            <w:pPr>
              <w:suppressAutoHyphens/>
              <w:jc w:val="both"/>
              <w:rPr>
                <w:sz w:val="20"/>
                <w:szCs w:val="20"/>
              </w:rPr>
            </w:pPr>
            <w:r w:rsidRPr="00AB5820">
              <w:rPr>
                <w:sz w:val="20"/>
                <w:szCs w:val="20"/>
              </w:rPr>
              <w:t xml:space="preserve">1 </w:t>
            </w:r>
          </w:p>
        </w:tc>
        <w:tc>
          <w:tcPr>
            <w:tcW w:w="8871" w:type="dxa"/>
            <w:gridSpan w:val="2"/>
          </w:tcPr>
          <w:p w:rsidR="009664C1" w:rsidRPr="00AB5820" w:rsidRDefault="009664C1" w:rsidP="00AB5820">
            <w:pPr>
              <w:pStyle w:val="a7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Сущность денежного оборота, принципы его организации. Закон денежного обращения, его модификации. Показатели движения денег. Инфляция и формы ее проявления. Особенности инфляционного процесса в России. Денежная система, виды, принципы управления.</w:t>
            </w:r>
          </w:p>
        </w:tc>
        <w:tc>
          <w:tcPr>
            <w:tcW w:w="1387" w:type="dxa"/>
            <w:vAlign w:val="center"/>
          </w:tcPr>
          <w:p w:rsidR="009664C1" w:rsidRPr="00AB5820" w:rsidRDefault="009664C1" w:rsidP="009664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2</w:t>
            </w:r>
          </w:p>
        </w:tc>
        <w:tc>
          <w:tcPr>
            <w:tcW w:w="1349" w:type="dxa"/>
            <w:vAlign w:val="center"/>
          </w:tcPr>
          <w:p w:rsidR="009664C1" w:rsidRDefault="009664C1" w:rsidP="009664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2</w:t>
            </w:r>
          </w:p>
        </w:tc>
      </w:tr>
      <w:tr w:rsidR="009664C1" w:rsidRPr="00AB5820" w:rsidTr="009664C1">
        <w:trPr>
          <w:trHeight w:val="20"/>
        </w:trPr>
        <w:tc>
          <w:tcPr>
            <w:tcW w:w="2107" w:type="dxa"/>
            <w:vMerge/>
          </w:tcPr>
          <w:p w:rsidR="009664C1" w:rsidRPr="00AB5820" w:rsidRDefault="009664C1" w:rsidP="00AB58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484" w:type="dxa"/>
            <w:gridSpan w:val="4"/>
          </w:tcPr>
          <w:p w:rsidR="009664C1" w:rsidRPr="00AB5820" w:rsidRDefault="009664C1" w:rsidP="00AB58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AB5820">
              <w:rPr>
                <w:sz w:val="20"/>
                <w:szCs w:val="20"/>
              </w:rPr>
              <w:t>Лабораторные работы</w:t>
            </w:r>
          </w:p>
        </w:tc>
        <w:tc>
          <w:tcPr>
            <w:tcW w:w="1387" w:type="dxa"/>
          </w:tcPr>
          <w:p w:rsidR="009664C1" w:rsidRPr="00AB5820" w:rsidRDefault="009664C1" w:rsidP="00AB58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0"/>
                <w:szCs w:val="20"/>
              </w:rPr>
            </w:pPr>
            <w:r w:rsidRPr="00AB5820">
              <w:rPr>
                <w:i/>
                <w:iCs/>
                <w:sz w:val="20"/>
                <w:szCs w:val="20"/>
              </w:rPr>
              <w:t>-</w:t>
            </w:r>
          </w:p>
        </w:tc>
        <w:tc>
          <w:tcPr>
            <w:tcW w:w="1349" w:type="dxa"/>
            <w:vMerge w:val="restart"/>
          </w:tcPr>
          <w:p w:rsidR="009664C1" w:rsidRPr="00AB5820" w:rsidRDefault="009664C1" w:rsidP="00AB58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0"/>
                <w:szCs w:val="20"/>
              </w:rPr>
            </w:pPr>
          </w:p>
        </w:tc>
      </w:tr>
      <w:tr w:rsidR="009664C1" w:rsidRPr="00AB5820" w:rsidTr="009664C1">
        <w:trPr>
          <w:trHeight w:val="20"/>
        </w:trPr>
        <w:tc>
          <w:tcPr>
            <w:tcW w:w="2107" w:type="dxa"/>
            <w:vMerge/>
          </w:tcPr>
          <w:p w:rsidR="009664C1" w:rsidRPr="00AB5820" w:rsidRDefault="009664C1" w:rsidP="00AB58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484" w:type="dxa"/>
            <w:gridSpan w:val="4"/>
          </w:tcPr>
          <w:p w:rsidR="009664C1" w:rsidRPr="00AB5820" w:rsidRDefault="009664C1" w:rsidP="007563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AB5820">
              <w:rPr>
                <w:sz w:val="20"/>
                <w:szCs w:val="20"/>
              </w:rPr>
              <w:t>Практические занятия</w:t>
            </w:r>
            <w:r w:rsidR="001B7D2A">
              <w:rPr>
                <w:sz w:val="20"/>
                <w:szCs w:val="20"/>
              </w:rPr>
              <w:t>: Т</w:t>
            </w:r>
            <w:r>
              <w:rPr>
                <w:sz w:val="20"/>
                <w:szCs w:val="20"/>
              </w:rPr>
              <w:t>ест по основным понятиям денежного оборота</w:t>
            </w:r>
            <w:r w:rsidR="001B7D2A">
              <w:rPr>
                <w:sz w:val="20"/>
                <w:szCs w:val="20"/>
              </w:rPr>
              <w:t>, расчет и анализ показателей, связанных с денежным обращением.</w:t>
            </w:r>
          </w:p>
        </w:tc>
        <w:tc>
          <w:tcPr>
            <w:tcW w:w="1387" w:type="dxa"/>
          </w:tcPr>
          <w:p w:rsidR="009664C1" w:rsidRPr="00AB5820" w:rsidRDefault="009664C1" w:rsidP="00AB58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0"/>
                <w:szCs w:val="20"/>
              </w:rPr>
            </w:pPr>
            <w:r w:rsidRPr="00AB5820">
              <w:rPr>
                <w:i/>
                <w:iCs/>
                <w:sz w:val="20"/>
                <w:szCs w:val="20"/>
              </w:rPr>
              <w:t>2</w:t>
            </w:r>
          </w:p>
        </w:tc>
        <w:tc>
          <w:tcPr>
            <w:tcW w:w="1349" w:type="dxa"/>
            <w:vMerge/>
          </w:tcPr>
          <w:p w:rsidR="009664C1" w:rsidRPr="00AB5820" w:rsidRDefault="009664C1" w:rsidP="00AB58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0"/>
                <w:szCs w:val="20"/>
              </w:rPr>
            </w:pPr>
          </w:p>
        </w:tc>
      </w:tr>
      <w:tr w:rsidR="009664C1" w:rsidRPr="00AB5820" w:rsidTr="009664C1">
        <w:trPr>
          <w:trHeight w:val="20"/>
        </w:trPr>
        <w:tc>
          <w:tcPr>
            <w:tcW w:w="2107" w:type="dxa"/>
            <w:vMerge/>
          </w:tcPr>
          <w:p w:rsidR="009664C1" w:rsidRPr="00AB5820" w:rsidRDefault="009664C1" w:rsidP="00AB58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484" w:type="dxa"/>
            <w:gridSpan w:val="4"/>
          </w:tcPr>
          <w:p w:rsidR="009664C1" w:rsidRPr="00AB5820" w:rsidRDefault="009664C1" w:rsidP="008621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AB5820">
              <w:rPr>
                <w:sz w:val="20"/>
                <w:szCs w:val="20"/>
              </w:rPr>
              <w:t>Самостоятельная работа обучающихся</w:t>
            </w:r>
            <w:r>
              <w:rPr>
                <w:sz w:val="20"/>
                <w:szCs w:val="20"/>
              </w:rPr>
              <w:t xml:space="preserve">: </w:t>
            </w:r>
            <w:r w:rsidR="008621EE">
              <w:rPr>
                <w:sz w:val="20"/>
                <w:szCs w:val="20"/>
              </w:rPr>
              <w:t>Проанализировать структуру</w:t>
            </w:r>
            <w:r w:rsidR="007F598A">
              <w:rPr>
                <w:sz w:val="20"/>
                <w:szCs w:val="20"/>
              </w:rPr>
              <w:t xml:space="preserve"> денежного оборота в России на современном этапе. Дать оценку и анализ инфляции на современном этапе.</w:t>
            </w:r>
          </w:p>
        </w:tc>
        <w:tc>
          <w:tcPr>
            <w:tcW w:w="1387" w:type="dxa"/>
          </w:tcPr>
          <w:p w:rsidR="009664C1" w:rsidRPr="00AB5820" w:rsidRDefault="00CF3935" w:rsidP="00AB58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2</w:t>
            </w:r>
          </w:p>
        </w:tc>
        <w:tc>
          <w:tcPr>
            <w:tcW w:w="1349" w:type="dxa"/>
            <w:vMerge/>
          </w:tcPr>
          <w:p w:rsidR="009664C1" w:rsidRDefault="009664C1" w:rsidP="00AB58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0"/>
                <w:szCs w:val="20"/>
              </w:rPr>
            </w:pPr>
          </w:p>
        </w:tc>
      </w:tr>
      <w:tr w:rsidR="009664C1" w:rsidRPr="00AB5820" w:rsidTr="00497FD9">
        <w:trPr>
          <w:trHeight w:val="20"/>
        </w:trPr>
        <w:tc>
          <w:tcPr>
            <w:tcW w:w="2107" w:type="dxa"/>
            <w:shd w:val="clear" w:color="auto" w:fill="FFFF00"/>
          </w:tcPr>
          <w:p w:rsidR="009664C1" w:rsidRPr="00AB5820" w:rsidRDefault="009664C1" w:rsidP="00AB58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AB5820">
              <w:rPr>
                <w:b/>
                <w:bCs/>
                <w:sz w:val="20"/>
                <w:szCs w:val="20"/>
              </w:rPr>
              <w:t>Раздел 2.</w:t>
            </w:r>
          </w:p>
        </w:tc>
        <w:tc>
          <w:tcPr>
            <w:tcW w:w="9484" w:type="dxa"/>
            <w:gridSpan w:val="4"/>
            <w:shd w:val="clear" w:color="auto" w:fill="FFFF00"/>
          </w:tcPr>
          <w:p w:rsidR="009664C1" w:rsidRPr="00756377" w:rsidRDefault="009664C1" w:rsidP="00AB5820">
            <w:pPr>
              <w:pStyle w:val="a3"/>
              <w:rPr>
                <w:b/>
                <w:sz w:val="20"/>
                <w:szCs w:val="20"/>
              </w:rPr>
            </w:pPr>
            <w:r w:rsidRPr="00756377">
              <w:rPr>
                <w:b/>
                <w:sz w:val="20"/>
                <w:szCs w:val="20"/>
              </w:rPr>
              <w:t>Финансы и финансовая система</w:t>
            </w:r>
          </w:p>
        </w:tc>
        <w:tc>
          <w:tcPr>
            <w:tcW w:w="1387" w:type="dxa"/>
            <w:shd w:val="clear" w:color="auto" w:fill="FFFF00"/>
          </w:tcPr>
          <w:p w:rsidR="009664C1" w:rsidRPr="00AB5820" w:rsidRDefault="005F7102" w:rsidP="00AB58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50</w:t>
            </w:r>
          </w:p>
        </w:tc>
        <w:tc>
          <w:tcPr>
            <w:tcW w:w="1349" w:type="dxa"/>
            <w:shd w:val="clear" w:color="auto" w:fill="FFFF00"/>
          </w:tcPr>
          <w:p w:rsidR="009664C1" w:rsidRPr="00AB5820" w:rsidRDefault="009664C1" w:rsidP="00AB58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0"/>
                <w:szCs w:val="20"/>
              </w:rPr>
            </w:pPr>
          </w:p>
        </w:tc>
      </w:tr>
      <w:tr w:rsidR="009664C1" w:rsidRPr="00AB5820" w:rsidTr="009664C1">
        <w:trPr>
          <w:trHeight w:val="64"/>
        </w:trPr>
        <w:tc>
          <w:tcPr>
            <w:tcW w:w="2107" w:type="dxa"/>
            <w:vMerge w:val="restart"/>
          </w:tcPr>
          <w:p w:rsidR="009664C1" w:rsidRPr="00AB5820" w:rsidRDefault="009664C1" w:rsidP="00AB58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AB5820">
              <w:rPr>
                <w:b/>
                <w:bCs/>
                <w:sz w:val="20"/>
                <w:szCs w:val="20"/>
              </w:rPr>
              <w:t>Тема 2.1.</w:t>
            </w:r>
          </w:p>
          <w:p w:rsidR="009664C1" w:rsidRPr="00AB5820" w:rsidRDefault="009664C1" w:rsidP="00AB58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Сущность финансов, их роль в экономике. Финансовая политика</w:t>
            </w:r>
          </w:p>
        </w:tc>
        <w:tc>
          <w:tcPr>
            <w:tcW w:w="9484" w:type="dxa"/>
            <w:gridSpan w:val="4"/>
          </w:tcPr>
          <w:p w:rsidR="009664C1" w:rsidRPr="00AB5820" w:rsidRDefault="009664C1" w:rsidP="00AB58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AB5820">
              <w:rPr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387" w:type="dxa"/>
            <w:vMerge w:val="restart"/>
          </w:tcPr>
          <w:p w:rsidR="009664C1" w:rsidRPr="00AB5820" w:rsidRDefault="009664C1" w:rsidP="00AB58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0"/>
                <w:szCs w:val="20"/>
              </w:rPr>
            </w:pPr>
          </w:p>
          <w:p w:rsidR="009664C1" w:rsidRPr="00AB5820" w:rsidRDefault="009664C1" w:rsidP="00AB58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0"/>
                <w:szCs w:val="20"/>
              </w:rPr>
            </w:pPr>
          </w:p>
          <w:p w:rsidR="009664C1" w:rsidRPr="00AB5820" w:rsidRDefault="009664C1" w:rsidP="00AB58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2</w:t>
            </w:r>
          </w:p>
        </w:tc>
        <w:tc>
          <w:tcPr>
            <w:tcW w:w="1349" w:type="dxa"/>
          </w:tcPr>
          <w:p w:rsidR="009664C1" w:rsidRPr="00AB5820" w:rsidRDefault="009664C1" w:rsidP="00AB58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0"/>
                <w:szCs w:val="20"/>
              </w:rPr>
            </w:pPr>
          </w:p>
        </w:tc>
      </w:tr>
      <w:tr w:rsidR="009664C1" w:rsidRPr="00AB5820" w:rsidTr="009664C1">
        <w:trPr>
          <w:trHeight w:val="20"/>
        </w:trPr>
        <w:tc>
          <w:tcPr>
            <w:tcW w:w="2107" w:type="dxa"/>
            <w:vMerge/>
          </w:tcPr>
          <w:p w:rsidR="009664C1" w:rsidRPr="00AB5820" w:rsidRDefault="009664C1" w:rsidP="00AB58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613" w:type="dxa"/>
            <w:gridSpan w:val="2"/>
          </w:tcPr>
          <w:p w:rsidR="009664C1" w:rsidRPr="00AB5820" w:rsidRDefault="009664C1" w:rsidP="00AB58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AB5820">
              <w:rPr>
                <w:sz w:val="20"/>
                <w:szCs w:val="20"/>
              </w:rPr>
              <w:t>1</w:t>
            </w:r>
          </w:p>
        </w:tc>
        <w:tc>
          <w:tcPr>
            <w:tcW w:w="8871" w:type="dxa"/>
            <w:gridSpan w:val="2"/>
          </w:tcPr>
          <w:p w:rsidR="009664C1" w:rsidRPr="00AB5820" w:rsidRDefault="009664C1" w:rsidP="00AB5820">
            <w:pPr>
              <w:pStyle w:val="a7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Сущность финансов. Основные функции финансов, их краткая характеристика. Роль финансов в расширенном воспроизводстве. Сущность и содержание финансовой политики. Современная финансовая политика РФ</w:t>
            </w:r>
          </w:p>
        </w:tc>
        <w:tc>
          <w:tcPr>
            <w:tcW w:w="1387" w:type="dxa"/>
            <w:vMerge/>
          </w:tcPr>
          <w:p w:rsidR="009664C1" w:rsidRPr="00AB5820" w:rsidRDefault="009664C1" w:rsidP="00AB58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1349" w:type="dxa"/>
            <w:vAlign w:val="center"/>
          </w:tcPr>
          <w:p w:rsidR="009664C1" w:rsidRPr="00AB5820" w:rsidRDefault="009664C1" w:rsidP="009664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3</w:t>
            </w:r>
          </w:p>
        </w:tc>
      </w:tr>
      <w:tr w:rsidR="009664C1" w:rsidRPr="00AB5820" w:rsidTr="009664C1">
        <w:trPr>
          <w:trHeight w:val="20"/>
        </w:trPr>
        <w:tc>
          <w:tcPr>
            <w:tcW w:w="2107" w:type="dxa"/>
            <w:vMerge/>
          </w:tcPr>
          <w:p w:rsidR="009664C1" w:rsidRPr="00AB5820" w:rsidRDefault="009664C1" w:rsidP="00AB58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9484" w:type="dxa"/>
            <w:gridSpan w:val="4"/>
          </w:tcPr>
          <w:p w:rsidR="009664C1" w:rsidRPr="00AB5820" w:rsidRDefault="009664C1" w:rsidP="00AB58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AB5820">
              <w:rPr>
                <w:sz w:val="20"/>
                <w:szCs w:val="20"/>
              </w:rPr>
              <w:t>Лабораторные работы</w:t>
            </w:r>
          </w:p>
        </w:tc>
        <w:tc>
          <w:tcPr>
            <w:tcW w:w="1387" w:type="dxa"/>
          </w:tcPr>
          <w:p w:rsidR="009664C1" w:rsidRPr="00AB5820" w:rsidRDefault="009664C1" w:rsidP="00AB58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0"/>
                <w:szCs w:val="20"/>
              </w:rPr>
            </w:pPr>
            <w:r w:rsidRPr="00AB5820">
              <w:rPr>
                <w:i/>
                <w:iCs/>
                <w:sz w:val="20"/>
                <w:szCs w:val="20"/>
              </w:rPr>
              <w:t>-</w:t>
            </w:r>
          </w:p>
        </w:tc>
        <w:tc>
          <w:tcPr>
            <w:tcW w:w="1349" w:type="dxa"/>
            <w:vMerge w:val="restart"/>
          </w:tcPr>
          <w:p w:rsidR="009664C1" w:rsidRPr="00AB5820" w:rsidRDefault="009664C1" w:rsidP="00AB58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0"/>
                <w:szCs w:val="20"/>
              </w:rPr>
            </w:pPr>
          </w:p>
        </w:tc>
      </w:tr>
      <w:tr w:rsidR="009664C1" w:rsidRPr="00AB5820" w:rsidTr="009664C1">
        <w:trPr>
          <w:trHeight w:val="20"/>
        </w:trPr>
        <w:tc>
          <w:tcPr>
            <w:tcW w:w="2107" w:type="dxa"/>
            <w:vMerge/>
          </w:tcPr>
          <w:p w:rsidR="009664C1" w:rsidRPr="00AB5820" w:rsidRDefault="009664C1" w:rsidP="00AB58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9484" w:type="dxa"/>
            <w:gridSpan w:val="4"/>
          </w:tcPr>
          <w:p w:rsidR="009664C1" w:rsidRPr="00AB5820" w:rsidRDefault="009664C1" w:rsidP="007F59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AB5820">
              <w:rPr>
                <w:sz w:val="20"/>
                <w:szCs w:val="20"/>
              </w:rPr>
              <w:t>Практические занятия</w:t>
            </w:r>
            <w:r w:rsidR="003D691F">
              <w:rPr>
                <w:sz w:val="20"/>
                <w:szCs w:val="20"/>
              </w:rPr>
              <w:t>№1</w:t>
            </w:r>
            <w:r>
              <w:rPr>
                <w:sz w:val="20"/>
                <w:szCs w:val="20"/>
              </w:rPr>
              <w:t xml:space="preserve">: </w:t>
            </w:r>
            <w:r w:rsidR="007F598A">
              <w:rPr>
                <w:sz w:val="20"/>
                <w:szCs w:val="20"/>
              </w:rPr>
              <w:t>Нарисовать схему звеньев финансовой системы. Проанализировать задачи финансовой политики на современном этапе.</w:t>
            </w:r>
          </w:p>
        </w:tc>
        <w:tc>
          <w:tcPr>
            <w:tcW w:w="1387" w:type="dxa"/>
          </w:tcPr>
          <w:p w:rsidR="009664C1" w:rsidRPr="00AB5820" w:rsidRDefault="009664C1" w:rsidP="00AB58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0"/>
                <w:szCs w:val="20"/>
              </w:rPr>
            </w:pPr>
            <w:r w:rsidRPr="00AB5820">
              <w:rPr>
                <w:i/>
                <w:iCs/>
                <w:sz w:val="20"/>
                <w:szCs w:val="20"/>
              </w:rPr>
              <w:t>2</w:t>
            </w:r>
          </w:p>
        </w:tc>
        <w:tc>
          <w:tcPr>
            <w:tcW w:w="1349" w:type="dxa"/>
            <w:vMerge/>
          </w:tcPr>
          <w:p w:rsidR="009664C1" w:rsidRPr="00AB5820" w:rsidRDefault="009664C1" w:rsidP="00AB58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0"/>
                <w:szCs w:val="20"/>
              </w:rPr>
            </w:pPr>
          </w:p>
        </w:tc>
      </w:tr>
      <w:tr w:rsidR="009664C1" w:rsidRPr="00AB5820" w:rsidTr="009664C1">
        <w:trPr>
          <w:trHeight w:val="20"/>
        </w:trPr>
        <w:tc>
          <w:tcPr>
            <w:tcW w:w="2107" w:type="dxa"/>
            <w:vMerge/>
          </w:tcPr>
          <w:p w:rsidR="009664C1" w:rsidRPr="00AB5820" w:rsidRDefault="009664C1" w:rsidP="00AB58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9484" w:type="dxa"/>
            <w:gridSpan w:val="4"/>
          </w:tcPr>
          <w:p w:rsidR="009664C1" w:rsidRPr="00AB5820" w:rsidRDefault="009664C1" w:rsidP="007F59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AB5820">
              <w:rPr>
                <w:sz w:val="20"/>
                <w:szCs w:val="20"/>
              </w:rPr>
              <w:t>Самостоятельная работа обучающихся</w:t>
            </w:r>
            <w:r>
              <w:rPr>
                <w:sz w:val="20"/>
                <w:szCs w:val="20"/>
              </w:rPr>
              <w:t xml:space="preserve">: </w:t>
            </w:r>
            <w:r w:rsidRPr="007F598A">
              <w:rPr>
                <w:sz w:val="20"/>
                <w:szCs w:val="20"/>
              </w:rPr>
              <w:t xml:space="preserve">изучение </w:t>
            </w:r>
            <w:r w:rsidR="007F598A" w:rsidRPr="007F598A">
              <w:rPr>
                <w:sz w:val="20"/>
                <w:szCs w:val="20"/>
              </w:rPr>
              <w:t>схем структуры финансового механизма.</w:t>
            </w:r>
          </w:p>
        </w:tc>
        <w:tc>
          <w:tcPr>
            <w:tcW w:w="1387" w:type="dxa"/>
          </w:tcPr>
          <w:p w:rsidR="009664C1" w:rsidRPr="00AB5820" w:rsidRDefault="00CF3935" w:rsidP="00AB58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3</w:t>
            </w:r>
          </w:p>
        </w:tc>
        <w:tc>
          <w:tcPr>
            <w:tcW w:w="1349" w:type="dxa"/>
            <w:vMerge/>
          </w:tcPr>
          <w:p w:rsidR="009664C1" w:rsidRDefault="009664C1" w:rsidP="00AB58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0"/>
                <w:szCs w:val="20"/>
              </w:rPr>
            </w:pPr>
          </w:p>
        </w:tc>
      </w:tr>
      <w:tr w:rsidR="009664C1" w:rsidRPr="00AB5820" w:rsidTr="009664C1">
        <w:trPr>
          <w:trHeight w:val="20"/>
        </w:trPr>
        <w:tc>
          <w:tcPr>
            <w:tcW w:w="2107" w:type="dxa"/>
            <w:vMerge w:val="restart"/>
          </w:tcPr>
          <w:p w:rsidR="009664C1" w:rsidRPr="00AB5820" w:rsidRDefault="009664C1" w:rsidP="00AB58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AB5820">
              <w:rPr>
                <w:b/>
                <w:bCs/>
                <w:sz w:val="20"/>
                <w:szCs w:val="20"/>
              </w:rPr>
              <w:t>Тема 2.2.</w:t>
            </w:r>
          </w:p>
          <w:p w:rsidR="009664C1" w:rsidRPr="004D6215" w:rsidRDefault="009664C1" w:rsidP="00AB58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4D6215">
              <w:rPr>
                <w:bCs/>
                <w:sz w:val="20"/>
                <w:szCs w:val="20"/>
              </w:rPr>
              <w:t>Управление финансами</w:t>
            </w:r>
          </w:p>
        </w:tc>
        <w:tc>
          <w:tcPr>
            <w:tcW w:w="9484" w:type="dxa"/>
            <w:gridSpan w:val="4"/>
          </w:tcPr>
          <w:p w:rsidR="009664C1" w:rsidRPr="00AB5820" w:rsidRDefault="009664C1" w:rsidP="00AB58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AB5820">
              <w:rPr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387" w:type="dxa"/>
          </w:tcPr>
          <w:p w:rsidR="009664C1" w:rsidRPr="00AB5820" w:rsidRDefault="009664C1" w:rsidP="00AB58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1349" w:type="dxa"/>
          </w:tcPr>
          <w:p w:rsidR="009664C1" w:rsidRPr="00AB5820" w:rsidRDefault="009664C1" w:rsidP="00AB58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0"/>
                <w:szCs w:val="20"/>
              </w:rPr>
            </w:pPr>
          </w:p>
        </w:tc>
      </w:tr>
      <w:tr w:rsidR="009664C1" w:rsidRPr="00AB5820" w:rsidTr="009664C1">
        <w:trPr>
          <w:trHeight w:val="20"/>
        </w:trPr>
        <w:tc>
          <w:tcPr>
            <w:tcW w:w="2107" w:type="dxa"/>
            <w:vMerge/>
          </w:tcPr>
          <w:p w:rsidR="009664C1" w:rsidRPr="00AB5820" w:rsidRDefault="009664C1" w:rsidP="00AB58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613" w:type="dxa"/>
            <w:gridSpan w:val="2"/>
          </w:tcPr>
          <w:p w:rsidR="009664C1" w:rsidRPr="00AB5820" w:rsidRDefault="009664C1" w:rsidP="00AB58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AB5820">
              <w:rPr>
                <w:sz w:val="20"/>
                <w:szCs w:val="20"/>
              </w:rPr>
              <w:t>1</w:t>
            </w:r>
          </w:p>
        </w:tc>
        <w:tc>
          <w:tcPr>
            <w:tcW w:w="8871" w:type="dxa"/>
            <w:gridSpan w:val="2"/>
          </w:tcPr>
          <w:p w:rsidR="009664C1" w:rsidRPr="00AB5820" w:rsidRDefault="009664C1" w:rsidP="00AB5820">
            <w:pPr>
              <w:pStyle w:val="a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Общее понятие об управлении финансами. Органы управления финансами. Принципы управления. Финансовое планирование и прогнозирование. Характеристика финансовых планов и прогнозов. Финансовый контроль.</w:t>
            </w:r>
          </w:p>
        </w:tc>
        <w:tc>
          <w:tcPr>
            <w:tcW w:w="1387" w:type="dxa"/>
            <w:vAlign w:val="center"/>
          </w:tcPr>
          <w:p w:rsidR="009664C1" w:rsidRPr="00AB5820" w:rsidRDefault="00B62435" w:rsidP="009664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2</w:t>
            </w:r>
          </w:p>
        </w:tc>
        <w:tc>
          <w:tcPr>
            <w:tcW w:w="1349" w:type="dxa"/>
            <w:vAlign w:val="center"/>
          </w:tcPr>
          <w:p w:rsidR="009664C1" w:rsidRPr="00AB5820" w:rsidRDefault="009664C1" w:rsidP="009664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3</w:t>
            </w:r>
          </w:p>
        </w:tc>
      </w:tr>
      <w:tr w:rsidR="009664C1" w:rsidRPr="00AB5820" w:rsidTr="009664C1">
        <w:trPr>
          <w:trHeight w:val="20"/>
        </w:trPr>
        <w:tc>
          <w:tcPr>
            <w:tcW w:w="2107" w:type="dxa"/>
            <w:vMerge/>
          </w:tcPr>
          <w:p w:rsidR="009664C1" w:rsidRPr="00AB5820" w:rsidRDefault="009664C1" w:rsidP="00AB58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9484" w:type="dxa"/>
            <w:gridSpan w:val="4"/>
          </w:tcPr>
          <w:p w:rsidR="009664C1" w:rsidRPr="00AB5820" w:rsidRDefault="009664C1" w:rsidP="00AB58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AB5820">
              <w:rPr>
                <w:sz w:val="20"/>
                <w:szCs w:val="20"/>
              </w:rPr>
              <w:t>Лабораторные работы</w:t>
            </w:r>
          </w:p>
        </w:tc>
        <w:tc>
          <w:tcPr>
            <w:tcW w:w="1387" w:type="dxa"/>
          </w:tcPr>
          <w:p w:rsidR="009664C1" w:rsidRPr="00AB5820" w:rsidRDefault="009664C1" w:rsidP="00AB58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0"/>
                <w:szCs w:val="20"/>
              </w:rPr>
            </w:pPr>
            <w:r w:rsidRPr="00AB5820">
              <w:rPr>
                <w:i/>
                <w:iCs/>
                <w:sz w:val="20"/>
                <w:szCs w:val="20"/>
              </w:rPr>
              <w:t>-</w:t>
            </w:r>
          </w:p>
        </w:tc>
        <w:tc>
          <w:tcPr>
            <w:tcW w:w="1349" w:type="dxa"/>
            <w:vMerge w:val="restart"/>
          </w:tcPr>
          <w:p w:rsidR="009664C1" w:rsidRPr="00AB5820" w:rsidRDefault="009664C1" w:rsidP="00AB58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0"/>
                <w:szCs w:val="20"/>
              </w:rPr>
            </w:pPr>
          </w:p>
        </w:tc>
      </w:tr>
      <w:tr w:rsidR="009664C1" w:rsidRPr="00AB5820" w:rsidTr="009664C1">
        <w:trPr>
          <w:trHeight w:val="20"/>
        </w:trPr>
        <w:tc>
          <w:tcPr>
            <w:tcW w:w="2107" w:type="dxa"/>
            <w:vMerge/>
          </w:tcPr>
          <w:p w:rsidR="009664C1" w:rsidRPr="00AB5820" w:rsidRDefault="009664C1" w:rsidP="00AB58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9484" w:type="dxa"/>
            <w:gridSpan w:val="4"/>
          </w:tcPr>
          <w:p w:rsidR="009664C1" w:rsidRPr="004D6215" w:rsidRDefault="009664C1" w:rsidP="00AB58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AB5820">
              <w:rPr>
                <w:sz w:val="20"/>
                <w:szCs w:val="20"/>
              </w:rPr>
              <w:t>Практические занятия</w:t>
            </w:r>
            <w:r w:rsidR="003D691F">
              <w:rPr>
                <w:sz w:val="20"/>
                <w:szCs w:val="20"/>
              </w:rPr>
              <w:t>№2</w:t>
            </w:r>
            <w:r>
              <w:rPr>
                <w:sz w:val="20"/>
                <w:szCs w:val="20"/>
              </w:rPr>
              <w:t>: Составление сметы доходов и расходов предприятия.</w:t>
            </w:r>
          </w:p>
        </w:tc>
        <w:tc>
          <w:tcPr>
            <w:tcW w:w="1387" w:type="dxa"/>
          </w:tcPr>
          <w:p w:rsidR="009664C1" w:rsidRPr="00AB5820" w:rsidRDefault="00316A84" w:rsidP="00AB58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2</w:t>
            </w:r>
          </w:p>
        </w:tc>
        <w:tc>
          <w:tcPr>
            <w:tcW w:w="1349" w:type="dxa"/>
            <w:vMerge/>
          </w:tcPr>
          <w:p w:rsidR="009664C1" w:rsidRPr="00AB5820" w:rsidRDefault="009664C1" w:rsidP="00AB58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0"/>
                <w:szCs w:val="20"/>
              </w:rPr>
            </w:pPr>
          </w:p>
        </w:tc>
      </w:tr>
      <w:tr w:rsidR="009664C1" w:rsidRPr="00AB5820" w:rsidTr="009664C1">
        <w:trPr>
          <w:trHeight w:val="20"/>
        </w:trPr>
        <w:tc>
          <w:tcPr>
            <w:tcW w:w="2107" w:type="dxa"/>
            <w:vMerge/>
          </w:tcPr>
          <w:p w:rsidR="009664C1" w:rsidRPr="00AB5820" w:rsidRDefault="009664C1" w:rsidP="00AB58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9484" w:type="dxa"/>
            <w:gridSpan w:val="4"/>
          </w:tcPr>
          <w:p w:rsidR="009664C1" w:rsidRPr="00AB5820" w:rsidRDefault="009664C1" w:rsidP="00AB58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AB5820">
              <w:rPr>
                <w:sz w:val="20"/>
                <w:szCs w:val="20"/>
              </w:rPr>
              <w:t>Контрольные работы</w:t>
            </w:r>
            <w:r>
              <w:rPr>
                <w:sz w:val="20"/>
                <w:szCs w:val="20"/>
              </w:rPr>
              <w:t xml:space="preserve">: </w:t>
            </w:r>
            <w:r w:rsidRPr="004D6215">
              <w:rPr>
                <w:sz w:val="20"/>
                <w:szCs w:val="20"/>
              </w:rPr>
              <w:t>письменная контрольная работа</w:t>
            </w:r>
            <w:r>
              <w:rPr>
                <w:sz w:val="20"/>
                <w:szCs w:val="20"/>
              </w:rPr>
              <w:t xml:space="preserve">: « Составление схемы финансового плана </w:t>
            </w:r>
            <w:r>
              <w:rPr>
                <w:sz w:val="20"/>
                <w:szCs w:val="20"/>
              </w:rPr>
              <w:lastRenderedPageBreak/>
              <w:t>акционерного общества»</w:t>
            </w:r>
          </w:p>
        </w:tc>
        <w:tc>
          <w:tcPr>
            <w:tcW w:w="1387" w:type="dxa"/>
          </w:tcPr>
          <w:p w:rsidR="009664C1" w:rsidRPr="00AB5820" w:rsidRDefault="00316A84" w:rsidP="00AB58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lastRenderedPageBreak/>
              <w:t>-</w:t>
            </w:r>
          </w:p>
        </w:tc>
        <w:tc>
          <w:tcPr>
            <w:tcW w:w="1349" w:type="dxa"/>
            <w:vMerge/>
          </w:tcPr>
          <w:p w:rsidR="009664C1" w:rsidRDefault="009664C1" w:rsidP="00AB58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0"/>
                <w:szCs w:val="20"/>
              </w:rPr>
            </w:pPr>
          </w:p>
        </w:tc>
      </w:tr>
      <w:tr w:rsidR="009664C1" w:rsidRPr="00AB5820" w:rsidTr="009664C1">
        <w:trPr>
          <w:trHeight w:val="20"/>
        </w:trPr>
        <w:tc>
          <w:tcPr>
            <w:tcW w:w="2107" w:type="dxa"/>
            <w:vMerge/>
          </w:tcPr>
          <w:p w:rsidR="009664C1" w:rsidRPr="00AB5820" w:rsidRDefault="009664C1" w:rsidP="00AB58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9484" w:type="dxa"/>
            <w:gridSpan w:val="4"/>
          </w:tcPr>
          <w:p w:rsidR="009664C1" w:rsidRPr="00AB5820" w:rsidRDefault="009664C1" w:rsidP="007F59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AB5820">
              <w:rPr>
                <w:sz w:val="20"/>
                <w:szCs w:val="20"/>
              </w:rPr>
              <w:t>Самостоятельная работа обучающихся</w:t>
            </w:r>
            <w:r>
              <w:rPr>
                <w:sz w:val="20"/>
                <w:szCs w:val="20"/>
              </w:rPr>
              <w:t xml:space="preserve">: </w:t>
            </w:r>
            <w:r w:rsidRPr="007F598A">
              <w:rPr>
                <w:sz w:val="20"/>
                <w:szCs w:val="20"/>
              </w:rPr>
              <w:t xml:space="preserve">изучение особенностей </w:t>
            </w:r>
            <w:r w:rsidR="007F598A" w:rsidRPr="007F598A">
              <w:rPr>
                <w:sz w:val="20"/>
                <w:szCs w:val="20"/>
              </w:rPr>
              <w:t>управления финансами различных организаций</w:t>
            </w:r>
          </w:p>
        </w:tc>
        <w:tc>
          <w:tcPr>
            <w:tcW w:w="1387" w:type="dxa"/>
          </w:tcPr>
          <w:p w:rsidR="009664C1" w:rsidRPr="00AB5820" w:rsidRDefault="009664C1" w:rsidP="00AB58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0"/>
                <w:szCs w:val="20"/>
              </w:rPr>
            </w:pPr>
            <w:r w:rsidRPr="00AB5820">
              <w:rPr>
                <w:i/>
                <w:iCs/>
                <w:sz w:val="20"/>
                <w:szCs w:val="20"/>
              </w:rPr>
              <w:t>2</w:t>
            </w:r>
          </w:p>
        </w:tc>
        <w:tc>
          <w:tcPr>
            <w:tcW w:w="1349" w:type="dxa"/>
            <w:vMerge/>
          </w:tcPr>
          <w:p w:rsidR="009664C1" w:rsidRPr="00AB5820" w:rsidRDefault="009664C1" w:rsidP="00AB58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0"/>
                <w:szCs w:val="20"/>
              </w:rPr>
            </w:pPr>
          </w:p>
        </w:tc>
      </w:tr>
      <w:tr w:rsidR="009664C1" w:rsidRPr="00AB5820" w:rsidTr="009664C1">
        <w:trPr>
          <w:trHeight w:val="20"/>
        </w:trPr>
        <w:tc>
          <w:tcPr>
            <w:tcW w:w="2107" w:type="dxa"/>
            <w:vMerge w:val="restart"/>
          </w:tcPr>
          <w:p w:rsidR="009664C1" w:rsidRPr="00AB5820" w:rsidRDefault="009664C1" w:rsidP="00AB58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AB5820">
              <w:rPr>
                <w:b/>
                <w:bCs/>
                <w:sz w:val="20"/>
                <w:szCs w:val="20"/>
              </w:rPr>
              <w:t>Тема 2.3.</w:t>
            </w:r>
          </w:p>
          <w:p w:rsidR="009664C1" w:rsidRPr="0082618E" w:rsidRDefault="009664C1" w:rsidP="00AB58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82618E">
              <w:rPr>
                <w:bCs/>
                <w:sz w:val="20"/>
                <w:szCs w:val="20"/>
              </w:rPr>
              <w:t>Финансовая система</w:t>
            </w:r>
          </w:p>
        </w:tc>
        <w:tc>
          <w:tcPr>
            <w:tcW w:w="9484" w:type="dxa"/>
            <w:gridSpan w:val="4"/>
          </w:tcPr>
          <w:p w:rsidR="009664C1" w:rsidRPr="00AB5820" w:rsidRDefault="009664C1" w:rsidP="00AB58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AB5820">
              <w:rPr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387" w:type="dxa"/>
          </w:tcPr>
          <w:p w:rsidR="009664C1" w:rsidRPr="00AB5820" w:rsidRDefault="009664C1" w:rsidP="00AB58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1349" w:type="dxa"/>
          </w:tcPr>
          <w:p w:rsidR="009664C1" w:rsidRPr="00AB5820" w:rsidRDefault="009664C1" w:rsidP="00AB58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0"/>
                <w:szCs w:val="20"/>
              </w:rPr>
            </w:pPr>
          </w:p>
        </w:tc>
      </w:tr>
      <w:tr w:rsidR="009664C1" w:rsidRPr="00AB5820" w:rsidTr="009664C1">
        <w:trPr>
          <w:trHeight w:val="20"/>
        </w:trPr>
        <w:tc>
          <w:tcPr>
            <w:tcW w:w="2107" w:type="dxa"/>
            <w:vMerge/>
          </w:tcPr>
          <w:p w:rsidR="009664C1" w:rsidRPr="00AB5820" w:rsidRDefault="009664C1" w:rsidP="00AB58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613" w:type="dxa"/>
            <w:gridSpan w:val="2"/>
          </w:tcPr>
          <w:p w:rsidR="009664C1" w:rsidRPr="00AB5820" w:rsidRDefault="009664C1" w:rsidP="00AB58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AB5820">
              <w:rPr>
                <w:sz w:val="20"/>
                <w:szCs w:val="20"/>
              </w:rPr>
              <w:t>1</w:t>
            </w:r>
          </w:p>
        </w:tc>
        <w:tc>
          <w:tcPr>
            <w:tcW w:w="8871" w:type="dxa"/>
            <w:gridSpan w:val="2"/>
            <w:shd w:val="clear" w:color="auto" w:fill="FFFFFF"/>
          </w:tcPr>
          <w:p w:rsidR="009664C1" w:rsidRPr="00AB5820" w:rsidRDefault="009664C1" w:rsidP="00AB5820">
            <w:pPr>
              <w:pStyle w:val="a7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Характеристика финансовой системы. Понятие «финансовая система». Основные звенья финансовой системы РФ.</w:t>
            </w:r>
          </w:p>
        </w:tc>
        <w:tc>
          <w:tcPr>
            <w:tcW w:w="1387" w:type="dxa"/>
            <w:vAlign w:val="center"/>
          </w:tcPr>
          <w:p w:rsidR="009664C1" w:rsidRPr="00AB5820" w:rsidRDefault="009664C1" w:rsidP="009664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2</w:t>
            </w:r>
          </w:p>
        </w:tc>
        <w:tc>
          <w:tcPr>
            <w:tcW w:w="1349" w:type="dxa"/>
            <w:vAlign w:val="center"/>
          </w:tcPr>
          <w:p w:rsidR="009664C1" w:rsidRDefault="009664C1" w:rsidP="009664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3</w:t>
            </w:r>
          </w:p>
        </w:tc>
      </w:tr>
      <w:tr w:rsidR="009664C1" w:rsidRPr="00AB5820" w:rsidTr="009664C1">
        <w:trPr>
          <w:trHeight w:val="470"/>
        </w:trPr>
        <w:tc>
          <w:tcPr>
            <w:tcW w:w="2107" w:type="dxa"/>
            <w:vMerge/>
            <w:tcBorders>
              <w:bottom w:val="single" w:sz="4" w:space="0" w:color="auto"/>
            </w:tcBorders>
          </w:tcPr>
          <w:p w:rsidR="009664C1" w:rsidRPr="00AB5820" w:rsidRDefault="009664C1" w:rsidP="00AB58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9484" w:type="dxa"/>
            <w:gridSpan w:val="4"/>
            <w:tcBorders>
              <w:bottom w:val="single" w:sz="4" w:space="0" w:color="auto"/>
            </w:tcBorders>
          </w:tcPr>
          <w:p w:rsidR="009664C1" w:rsidRPr="00AB5820" w:rsidRDefault="009664C1" w:rsidP="00AB58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AB5820">
              <w:rPr>
                <w:sz w:val="20"/>
                <w:szCs w:val="20"/>
              </w:rPr>
              <w:t>Лабораторные работы</w:t>
            </w:r>
          </w:p>
        </w:tc>
        <w:tc>
          <w:tcPr>
            <w:tcW w:w="1387" w:type="dxa"/>
            <w:tcBorders>
              <w:bottom w:val="single" w:sz="4" w:space="0" w:color="auto"/>
            </w:tcBorders>
            <w:shd w:val="clear" w:color="auto" w:fill="FFFFFF"/>
          </w:tcPr>
          <w:p w:rsidR="009664C1" w:rsidRPr="00AB5820" w:rsidRDefault="009664C1" w:rsidP="00AB58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0"/>
                <w:szCs w:val="20"/>
              </w:rPr>
            </w:pPr>
            <w:r w:rsidRPr="00AB5820">
              <w:rPr>
                <w:i/>
                <w:iCs/>
                <w:sz w:val="20"/>
                <w:szCs w:val="20"/>
              </w:rPr>
              <w:t>-</w:t>
            </w:r>
          </w:p>
        </w:tc>
        <w:tc>
          <w:tcPr>
            <w:tcW w:w="1349" w:type="dxa"/>
            <w:vMerge w:val="restart"/>
            <w:tcBorders>
              <w:bottom w:val="single" w:sz="4" w:space="0" w:color="auto"/>
            </w:tcBorders>
            <w:shd w:val="clear" w:color="auto" w:fill="FFFFFF"/>
          </w:tcPr>
          <w:p w:rsidR="009664C1" w:rsidRPr="00AB5820" w:rsidRDefault="009664C1" w:rsidP="00AB58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0"/>
                <w:szCs w:val="20"/>
              </w:rPr>
            </w:pPr>
          </w:p>
        </w:tc>
      </w:tr>
      <w:tr w:rsidR="009664C1" w:rsidRPr="00AB5820" w:rsidTr="009664C1">
        <w:trPr>
          <w:trHeight w:val="20"/>
        </w:trPr>
        <w:tc>
          <w:tcPr>
            <w:tcW w:w="2107" w:type="dxa"/>
            <w:vMerge/>
          </w:tcPr>
          <w:p w:rsidR="009664C1" w:rsidRPr="00AB5820" w:rsidRDefault="009664C1" w:rsidP="00AB58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9484" w:type="dxa"/>
            <w:gridSpan w:val="4"/>
          </w:tcPr>
          <w:p w:rsidR="009664C1" w:rsidRPr="00AB5820" w:rsidRDefault="009664C1" w:rsidP="008621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AB5820">
              <w:rPr>
                <w:sz w:val="20"/>
                <w:szCs w:val="20"/>
              </w:rPr>
              <w:t>Практические занятия</w:t>
            </w:r>
            <w:r w:rsidR="003D691F">
              <w:rPr>
                <w:sz w:val="20"/>
                <w:szCs w:val="20"/>
              </w:rPr>
              <w:t xml:space="preserve"> №3</w:t>
            </w:r>
            <w:r>
              <w:rPr>
                <w:sz w:val="20"/>
                <w:szCs w:val="20"/>
              </w:rPr>
              <w:t xml:space="preserve">: </w:t>
            </w:r>
            <w:r w:rsidR="008621EE" w:rsidRPr="008621EE">
              <w:rPr>
                <w:sz w:val="20"/>
                <w:szCs w:val="20"/>
              </w:rPr>
              <w:t>Построить схему бюджетной системы России</w:t>
            </w:r>
          </w:p>
        </w:tc>
        <w:tc>
          <w:tcPr>
            <w:tcW w:w="1387" w:type="dxa"/>
          </w:tcPr>
          <w:p w:rsidR="009664C1" w:rsidRPr="00AB5820" w:rsidRDefault="009664C1" w:rsidP="00AB58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2</w:t>
            </w:r>
          </w:p>
        </w:tc>
        <w:tc>
          <w:tcPr>
            <w:tcW w:w="1349" w:type="dxa"/>
            <w:vMerge/>
          </w:tcPr>
          <w:p w:rsidR="009664C1" w:rsidRDefault="009664C1" w:rsidP="00AB58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0"/>
                <w:szCs w:val="20"/>
              </w:rPr>
            </w:pPr>
          </w:p>
        </w:tc>
      </w:tr>
      <w:tr w:rsidR="009664C1" w:rsidRPr="00AB5820" w:rsidTr="009664C1">
        <w:trPr>
          <w:trHeight w:val="20"/>
        </w:trPr>
        <w:tc>
          <w:tcPr>
            <w:tcW w:w="2107" w:type="dxa"/>
            <w:vMerge/>
          </w:tcPr>
          <w:p w:rsidR="009664C1" w:rsidRPr="00AB5820" w:rsidRDefault="009664C1" w:rsidP="00AB58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9484" w:type="dxa"/>
            <w:gridSpan w:val="4"/>
          </w:tcPr>
          <w:p w:rsidR="009664C1" w:rsidRPr="00AB5820" w:rsidRDefault="009664C1" w:rsidP="00AB58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AB5820">
              <w:rPr>
                <w:sz w:val="20"/>
                <w:szCs w:val="20"/>
              </w:rPr>
              <w:t>Контрольные работы</w:t>
            </w:r>
          </w:p>
        </w:tc>
        <w:tc>
          <w:tcPr>
            <w:tcW w:w="1387" w:type="dxa"/>
          </w:tcPr>
          <w:p w:rsidR="009664C1" w:rsidRPr="00AB5820" w:rsidRDefault="009664C1" w:rsidP="00AB58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0"/>
                <w:szCs w:val="20"/>
              </w:rPr>
            </w:pPr>
            <w:r w:rsidRPr="00AB5820">
              <w:rPr>
                <w:i/>
                <w:iCs/>
                <w:sz w:val="20"/>
                <w:szCs w:val="20"/>
              </w:rPr>
              <w:t>-</w:t>
            </w:r>
          </w:p>
        </w:tc>
        <w:tc>
          <w:tcPr>
            <w:tcW w:w="1349" w:type="dxa"/>
            <w:vMerge/>
          </w:tcPr>
          <w:p w:rsidR="009664C1" w:rsidRPr="00AB5820" w:rsidRDefault="009664C1" w:rsidP="00AB58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0"/>
                <w:szCs w:val="20"/>
              </w:rPr>
            </w:pPr>
          </w:p>
        </w:tc>
      </w:tr>
      <w:tr w:rsidR="009664C1" w:rsidRPr="00AB5820" w:rsidTr="009664C1">
        <w:trPr>
          <w:trHeight w:val="214"/>
        </w:trPr>
        <w:tc>
          <w:tcPr>
            <w:tcW w:w="2107" w:type="dxa"/>
            <w:vMerge/>
          </w:tcPr>
          <w:p w:rsidR="009664C1" w:rsidRPr="00AB5820" w:rsidRDefault="009664C1" w:rsidP="00AB58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9484" w:type="dxa"/>
            <w:gridSpan w:val="4"/>
          </w:tcPr>
          <w:p w:rsidR="009664C1" w:rsidRPr="00AB5820" w:rsidRDefault="009664C1" w:rsidP="008621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AB5820">
              <w:rPr>
                <w:sz w:val="20"/>
                <w:szCs w:val="20"/>
              </w:rPr>
              <w:t>Самостоятельная работа обучающихся</w:t>
            </w:r>
            <w:r>
              <w:rPr>
                <w:sz w:val="20"/>
                <w:szCs w:val="20"/>
              </w:rPr>
              <w:t xml:space="preserve">: </w:t>
            </w:r>
            <w:r w:rsidR="00FB3E0A">
              <w:rPr>
                <w:sz w:val="20"/>
                <w:szCs w:val="20"/>
              </w:rPr>
              <w:t>И</w:t>
            </w:r>
            <w:r w:rsidRPr="008621EE">
              <w:rPr>
                <w:sz w:val="20"/>
                <w:szCs w:val="20"/>
              </w:rPr>
              <w:t xml:space="preserve">зучение </w:t>
            </w:r>
            <w:r w:rsidR="008621EE" w:rsidRPr="008621EE">
              <w:rPr>
                <w:sz w:val="20"/>
                <w:szCs w:val="20"/>
              </w:rPr>
              <w:t>взаимосвязи между бюджетом, бюджетной политикой и бюджетным механизмом</w:t>
            </w:r>
          </w:p>
        </w:tc>
        <w:tc>
          <w:tcPr>
            <w:tcW w:w="1387" w:type="dxa"/>
          </w:tcPr>
          <w:p w:rsidR="009664C1" w:rsidRPr="00AB5820" w:rsidRDefault="00CF3935" w:rsidP="00AB58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3</w:t>
            </w:r>
          </w:p>
        </w:tc>
        <w:tc>
          <w:tcPr>
            <w:tcW w:w="1349" w:type="dxa"/>
            <w:vMerge/>
          </w:tcPr>
          <w:p w:rsidR="009664C1" w:rsidRPr="00AB5820" w:rsidRDefault="009664C1" w:rsidP="00AB58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0"/>
                <w:szCs w:val="20"/>
              </w:rPr>
            </w:pPr>
          </w:p>
        </w:tc>
      </w:tr>
      <w:tr w:rsidR="009664C1" w:rsidRPr="00AB5820" w:rsidTr="009664C1">
        <w:trPr>
          <w:trHeight w:val="20"/>
        </w:trPr>
        <w:tc>
          <w:tcPr>
            <w:tcW w:w="2107" w:type="dxa"/>
            <w:vMerge w:val="restart"/>
          </w:tcPr>
          <w:p w:rsidR="009664C1" w:rsidRPr="00AB5820" w:rsidRDefault="009664C1" w:rsidP="000740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AB5820">
              <w:rPr>
                <w:b/>
                <w:bCs/>
                <w:sz w:val="20"/>
                <w:szCs w:val="20"/>
              </w:rPr>
              <w:t>Тема 2.</w:t>
            </w:r>
            <w:r>
              <w:rPr>
                <w:b/>
                <w:bCs/>
                <w:sz w:val="20"/>
                <w:szCs w:val="20"/>
              </w:rPr>
              <w:t>4</w:t>
            </w:r>
            <w:r w:rsidRPr="00AB5820">
              <w:rPr>
                <w:b/>
                <w:bCs/>
                <w:sz w:val="20"/>
                <w:szCs w:val="20"/>
              </w:rPr>
              <w:t>.</w:t>
            </w:r>
          </w:p>
          <w:p w:rsidR="009664C1" w:rsidRPr="0082618E" w:rsidRDefault="009664C1" w:rsidP="000740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82618E">
              <w:rPr>
                <w:bCs/>
                <w:sz w:val="20"/>
                <w:szCs w:val="20"/>
              </w:rPr>
              <w:t>Бюджет и бюджетная система</w:t>
            </w:r>
          </w:p>
        </w:tc>
        <w:tc>
          <w:tcPr>
            <w:tcW w:w="9484" w:type="dxa"/>
            <w:gridSpan w:val="4"/>
          </w:tcPr>
          <w:p w:rsidR="009664C1" w:rsidRPr="00AB5820" w:rsidRDefault="009664C1" w:rsidP="000740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AB5820">
              <w:rPr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387" w:type="dxa"/>
          </w:tcPr>
          <w:p w:rsidR="009664C1" w:rsidRPr="00AB5820" w:rsidRDefault="009664C1" w:rsidP="000740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1349" w:type="dxa"/>
          </w:tcPr>
          <w:p w:rsidR="009664C1" w:rsidRPr="00AB5820" w:rsidRDefault="009664C1" w:rsidP="000740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0"/>
                <w:szCs w:val="20"/>
              </w:rPr>
            </w:pPr>
          </w:p>
        </w:tc>
      </w:tr>
      <w:tr w:rsidR="009664C1" w:rsidRPr="00AB5820" w:rsidTr="009664C1">
        <w:trPr>
          <w:trHeight w:val="20"/>
        </w:trPr>
        <w:tc>
          <w:tcPr>
            <w:tcW w:w="2107" w:type="dxa"/>
            <w:vMerge/>
          </w:tcPr>
          <w:p w:rsidR="009664C1" w:rsidRPr="00AB5820" w:rsidRDefault="009664C1" w:rsidP="000740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613" w:type="dxa"/>
            <w:gridSpan w:val="2"/>
          </w:tcPr>
          <w:p w:rsidR="009664C1" w:rsidRPr="00AB5820" w:rsidRDefault="009664C1" w:rsidP="000740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AB5820">
              <w:rPr>
                <w:sz w:val="20"/>
                <w:szCs w:val="20"/>
              </w:rPr>
              <w:t>1</w:t>
            </w:r>
          </w:p>
        </w:tc>
        <w:tc>
          <w:tcPr>
            <w:tcW w:w="8871" w:type="dxa"/>
            <w:gridSpan w:val="2"/>
            <w:shd w:val="clear" w:color="auto" w:fill="FFFFFF"/>
          </w:tcPr>
          <w:p w:rsidR="009664C1" w:rsidRPr="00AB5820" w:rsidRDefault="009664C1" w:rsidP="00074059">
            <w:pPr>
              <w:pStyle w:val="a7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Государственный бюджет, его сущность и роль в социально-экономических процессах. Основные функции государственного бюджета, как экономической категории. Бюджетный дефицит и управление им. Бюджетная система и бюджетное устройство. Бюджетный процесс в РФ.</w:t>
            </w:r>
          </w:p>
        </w:tc>
        <w:tc>
          <w:tcPr>
            <w:tcW w:w="1387" w:type="dxa"/>
            <w:vAlign w:val="center"/>
          </w:tcPr>
          <w:p w:rsidR="009664C1" w:rsidRPr="00AB5820" w:rsidRDefault="009664C1" w:rsidP="009664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2</w:t>
            </w:r>
          </w:p>
        </w:tc>
        <w:tc>
          <w:tcPr>
            <w:tcW w:w="1349" w:type="dxa"/>
            <w:vAlign w:val="center"/>
          </w:tcPr>
          <w:p w:rsidR="009664C1" w:rsidRDefault="009664C1" w:rsidP="009664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3</w:t>
            </w:r>
          </w:p>
        </w:tc>
      </w:tr>
      <w:tr w:rsidR="009664C1" w:rsidRPr="00AB5820" w:rsidTr="009664C1">
        <w:trPr>
          <w:trHeight w:val="470"/>
        </w:trPr>
        <w:tc>
          <w:tcPr>
            <w:tcW w:w="2107" w:type="dxa"/>
            <w:vMerge/>
            <w:tcBorders>
              <w:bottom w:val="single" w:sz="4" w:space="0" w:color="auto"/>
            </w:tcBorders>
          </w:tcPr>
          <w:p w:rsidR="009664C1" w:rsidRPr="00AB5820" w:rsidRDefault="009664C1" w:rsidP="000740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9484" w:type="dxa"/>
            <w:gridSpan w:val="4"/>
            <w:tcBorders>
              <w:bottom w:val="single" w:sz="4" w:space="0" w:color="auto"/>
            </w:tcBorders>
          </w:tcPr>
          <w:p w:rsidR="009664C1" w:rsidRPr="00AB5820" w:rsidRDefault="009664C1" w:rsidP="000740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AB5820">
              <w:rPr>
                <w:sz w:val="20"/>
                <w:szCs w:val="20"/>
              </w:rPr>
              <w:t>Лабораторные работы</w:t>
            </w:r>
          </w:p>
        </w:tc>
        <w:tc>
          <w:tcPr>
            <w:tcW w:w="1387" w:type="dxa"/>
            <w:tcBorders>
              <w:bottom w:val="single" w:sz="4" w:space="0" w:color="auto"/>
            </w:tcBorders>
            <w:shd w:val="clear" w:color="auto" w:fill="FFFFFF"/>
          </w:tcPr>
          <w:p w:rsidR="009664C1" w:rsidRPr="00AB5820" w:rsidRDefault="009664C1" w:rsidP="000740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0"/>
                <w:szCs w:val="20"/>
              </w:rPr>
            </w:pPr>
            <w:r w:rsidRPr="00AB5820">
              <w:rPr>
                <w:i/>
                <w:iCs/>
                <w:sz w:val="20"/>
                <w:szCs w:val="20"/>
              </w:rPr>
              <w:t>-</w:t>
            </w:r>
          </w:p>
        </w:tc>
        <w:tc>
          <w:tcPr>
            <w:tcW w:w="1349" w:type="dxa"/>
            <w:vMerge w:val="restart"/>
            <w:tcBorders>
              <w:bottom w:val="single" w:sz="4" w:space="0" w:color="auto"/>
            </w:tcBorders>
            <w:shd w:val="clear" w:color="auto" w:fill="FFFFFF"/>
          </w:tcPr>
          <w:p w:rsidR="009664C1" w:rsidRPr="00AB5820" w:rsidRDefault="009664C1" w:rsidP="000740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0"/>
                <w:szCs w:val="20"/>
              </w:rPr>
            </w:pPr>
          </w:p>
        </w:tc>
      </w:tr>
      <w:tr w:rsidR="009664C1" w:rsidRPr="00AB5820" w:rsidTr="009664C1">
        <w:trPr>
          <w:trHeight w:val="20"/>
        </w:trPr>
        <w:tc>
          <w:tcPr>
            <w:tcW w:w="2107" w:type="dxa"/>
            <w:vMerge/>
          </w:tcPr>
          <w:p w:rsidR="009664C1" w:rsidRPr="00AB5820" w:rsidRDefault="009664C1" w:rsidP="000740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9484" w:type="dxa"/>
            <w:gridSpan w:val="4"/>
          </w:tcPr>
          <w:p w:rsidR="009664C1" w:rsidRPr="00AB5820" w:rsidRDefault="009664C1" w:rsidP="00F330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AB5820">
              <w:rPr>
                <w:sz w:val="20"/>
                <w:szCs w:val="20"/>
              </w:rPr>
              <w:t>Практические занятия</w:t>
            </w:r>
            <w:r w:rsidR="003D691F">
              <w:rPr>
                <w:sz w:val="20"/>
                <w:szCs w:val="20"/>
              </w:rPr>
              <w:t>№4</w:t>
            </w:r>
            <w:r>
              <w:rPr>
                <w:sz w:val="20"/>
                <w:szCs w:val="20"/>
              </w:rPr>
              <w:t>: Проанализировать структуру государственного бюджета, источники финансирования бюджета.</w:t>
            </w:r>
          </w:p>
        </w:tc>
        <w:tc>
          <w:tcPr>
            <w:tcW w:w="1387" w:type="dxa"/>
          </w:tcPr>
          <w:p w:rsidR="009664C1" w:rsidRPr="00AB5820" w:rsidRDefault="009664C1" w:rsidP="000740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2</w:t>
            </w:r>
          </w:p>
        </w:tc>
        <w:tc>
          <w:tcPr>
            <w:tcW w:w="1349" w:type="dxa"/>
            <w:vMerge/>
          </w:tcPr>
          <w:p w:rsidR="009664C1" w:rsidRDefault="009664C1" w:rsidP="000740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0"/>
                <w:szCs w:val="20"/>
              </w:rPr>
            </w:pPr>
          </w:p>
        </w:tc>
      </w:tr>
      <w:tr w:rsidR="009664C1" w:rsidRPr="00AB5820" w:rsidTr="009664C1">
        <w:trPr>
          <w:trHeight w:val="20"/>
        </w:trPr>
        <w:tc>
          <w:tcPr>
            <w:tcW w:w="2107" w:type="dxa"/>
            <w:vMerge/>
          </w:tcPr>
          <w:p w:rsidR="009664C1" w:rsidRPr="00AB5820" w:rsidRDefault="009664C1" w:rsidP="000740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9484" w:type="dxa"/>
            <w:gridSpan w:val="4"/>
          </w:tcPr>
          <w:p w:rsidR="009664C1" w:rsidRPr="00AB5820" w:rsidRDefault="009664C1" w:rsidP="000740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AB5820">
              <w:rPr>
                <w:sz w:val="20"/>
                <w:szCs w:val="20"/>
              </w:rPr>
              <w:t>Контрольные работы</w:t>
            </w:r>
          </w:p>
        </w:tc>
        <w:tc>
          <w:tcPr>
            <w:tcW w:w="1387" w:type="dxa"/>
          </w:tcPr>
          <w:p w:rsidR="009664C1" w:rsidRPr="00AB5820" w:rsidRDefault="009664C1" w:rsidP="000740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0"/>
                <w:szCs w:val="20"/>
              </w:rPr>
            </w:pPr>
            <w:r w:rsidRPr="00AB5820">
              <w:rPr>
                <w:i/>
                <w:iCs/>
                <w:sz w:val="20"/>
                <w:szCs w:val="20"/>
              </w:rPr>
              <w:t>-</w:t>
            </w:r>
          </w:p>
        </w:tc>
        <w:tc>
          <w:tcPr>
            <w:tcW w:w="1349" w:type="dxa"/>
            <w:vMerge/>
          </w:tcPr>
          <w:p w:rsidR="009664C1" w:rsidRPr="00AB5820" w:rsidRDefault="009664C1" w:rsidP="000740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0"/>
                <w:szCs w:val="20"/>
              </w:rPr>
            </w:pPr>
          </w:p>
        </w:tc>
      </w:tr>
      <w:tr w:rsidR="009664C1" w:rsidRPr="00AB5820" w:rsidTr="009664C1">
        <w:trPr>
          <w:trHeight w:val="214"/>
        </w:trPr>
        <w:tc>
          <w:tcPr>
            <w:tcW w:w="2107" w:type="dxa"/>
            <w:vMerge/>
          </w:tcPr>
          <w:p w:rsidR="009664C1" w:rsidRPr="00AB5820" w:rsidRDefault="009664C1" w:rsidP="000740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9484" w:type="dxa"/>
            <w:gridSpan w:val="4"/>
          </w:tcPr>
          <w:p w:rsidR="009664C1" w:rsidRPr="00AB5820" w:rsidRDefault="009664C1" w:rsidP="008621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AB5820">
              <w:rPr>
                <w:sz w:val="20"/>
                <w:szCs w:val="20"/>
              </w:rPr>
              <w:t>Самостоятельная работа обучающихся</w:t>
            </w:r>
            <w:r w:rsidRPr="008621EE">
              <w:rPr>
                <w:sz w:val="20"/>
                <w:szCs w:val="20"/>
              </w:rPr>
              <w:t xml:space="preserve">: </w:t>
            </w:r>
            <w:r w:rsidR="008621EE" w:rsidRPr="008621EE">
              <w:rPr>
                <w:sz w:val="20"/>
                <w:szCs w:val="20"/>
              </w:rPr>
              <w:t>Охарактеризовать состояние бюджета на текущий год.</w:t>
            </w:r>
          </w:p>
        </w:tc>
        <w:tc>
          <w:tcPr>
            <w:tcW w:w="1387" w:type="dxa"/>
          </w:tcPr>
          <w:p w:rsidR="009664C1" w:rsidRPr="00AB5820" w:rsidRDefault="00CF3935" w:rsidP="000740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3</w:t>
            </w:r>
          </w:p>
        </w:tc>
        <w:tc>
          <w:tcPr>
            <w:tcW w:w="1349" w:type="dxa"/>
            <w:vMerge/>
          </w:tcPr>
          <w:p w:rsidR="009664C1" w:rsidRPr="00AB5820" w:rsidRDefault="009664C1" w:rsidP="000740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0"/>
                <w:szCs w:val="20"/>
              </w:rPr>
            </w:pPr>
          </w:p>
        </w:tc>
      </w:tr>
      <w:tr w:rsidR="009664C1" w:rsidRPr="00AB5820" w:rsidTr="009664C1">
        <w:trPr>
          <w:trHeight w:val="20"/>
        </w:trPr>
        <w:tc>
          <w:tcPr>
            <w:tcW w:w="2107" w:type="dxa"/>
            <w:vMerge w:val="restart"/>
          </w:tcPr>
          <w:p w:rsidR="009664C1" w:rsidRPr="00AB5820" w:rsidRDefault="009664C1" w:rsidP="000740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AB5820">
              <w:rPr>
                <w:b/>
                <w:bCs/>
                <w:sz w:val="20"/>
                <w:szCs w:val="20"/>
              </w:rPr>
              <w:t>Тема 2.</w:t>
            </w:r>
            <w:r>
              <w:rPr>
                <w:b/>
                <w:bCs/>
                <w:sz w:val="20"/>
                <w:szCs w:val="20"/>
              </w:rPr>
              <w:t>5</w:t>
            </w:r>
            <w:r w:rsidRPr="00AB5820">
              <w:rPr>
                <w:b/>
                <w:bCs/>
                <w:sz w:val="20"/>
                <w:szCs w:val="20"/>
              </w:rPr>
              <w:t>.</w:t>
            </w:r>
          </w:p>
          <w:p w:rsidR="009664C1" w:rsidRPr="00BA6E7E" w:rsidRDefault="009664C1" w:rsidP="000740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Внебюджетные фонды</w:t>
            </w:r>
          </w:p>
        </w:tc>
        <w:tc>
          <w:tcPr>
            <w:tcW w:w="9484" w:type="dxa"/>
            <w:gridSpan w:val="4"/>
          </w:tcPr>
          <w:p w:rsidR="009664C1" w:rsidRPr="00AB5820" w:rsidRDefault="009664C1" w:rsidP="000740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AB5820">
              <w:rPr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387" w:type="dxa"/>
          </w:tcPr>
          <w:p w:rsidR="009664C1" w:rsidRPr="00AB5820" w:rsidRDefault="009664C1" w:rsidP="000740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1349" w:type="dxa"/>
          </w:tcPr>
          <w:p w:rsidR="009664C1" w:rsidRPr="00AB5820" w:rsidRDefault="009664C1" w:rsidP="000740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0"/>
                <w:szCs w:val="20"/>
              </w:rPr>
            </w:pPr>
          </w:p>
        </w:tc>
      </w:tr>
      <w:tr w:rsidR="009664C1" w:rsidRPr="00AB5820" w:rsidTr="009664C1">
        <w:trPr>
          <w:trHeight w:val="20"/>
        </w:trPr>
        <w:tc>
          <w:tcPr>
            <w:tcW w:w="2107" w:type="dxa"/>
            <w:vMerge/>
          </w:tcPr>
          <w:p w:rsidR="009664C1" w:rsidRPr="00AB5820" w:rsidRDefault="009664C1" w:rsidP="000740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613" w:type="dxa"/>
            <w:gridSpan w:val="2"/>
          </w:tcPr>
          <w:p w:rsidR="009664C1" w:rsidRPr="00AB5820" w:rsidRDefault="009664C1" w:rsidP="000740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AB5820">
              <w:rPr>
                <w:sz w:val="20"/>
                <w:szCs w:val="20"/>
              </w:rPr>
              <w:t>1</w:t>
            </w:r>
          </w:p>
        </w:tc>
        <w:tc>
          <w:tcPr>
            <w:tcW w:w="8871" w:type="dxa"/>
            <w:gridSpan w:val="2"/>
            <w:shd w:val="clear" w:color="auto" w:fill="FFFFFF"/>
          </w:tcPr>
          <w:p w:rsidR="009664C1" w:rsidRPr="00AB5820" w:rsidRDefault="009664C1" w:rsidP="00074059">
            <w:pPr>
              <w:pStyle w:val="a7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Сущность и назначение внебюджетных фондов. Государственные внебюджетные фонды. Источники их формирования, направления использования, пути совершенствования.</w:t>
            </w:r>
          </w:p>
        </w:tc>
        <w:tc>
          <w:tcPr>
            <w:tcW w:w="1387" w:type="dxa"/>
            <w:vAlign w:val="center"/>
          </w:tcPr>
          <w:p w:rsidR="009664C1" w:rsidRPr="00AB5820" w:rsidRDefault="009664C1" w:rsidP="009664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2</w:t>
            </w:r>
          </w:p>
        </w:tc>
        <w:tc>
          <w:tcPr>
            <w:tcW w:w="1349" w:type="dxa"/>
            <w:vAlign w:val="center"/>
          </w:tcPr>
          <w:p w:rsidR="009664C1" w:rsidRDefault="009664C1" w:rsidP="009664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3</w:t>
            </w:r>
          </w:p>
        </w:tc>
      </w:tr>
      <w:tr w:rsidR="009664C1" w:rsidRPr="00AB5820" w:rsidTr="009664C1">
        <w:trPr>
          <w:trHeight w:val="470"/>
        </w:trPr>
        <w:tc>
          <w:tcPr>
            <w:tcW w:w="2107" w:type="dxa"/>
            <w:vMerge/>
            <w:tcBorders>
              <w:bottom w:val="single" w:sz="4" w:space="0" w:color="auto"/>
            </w:tcBorders>
          </w:tcPr>
          <w:p w:rsidR="009664C1" w:rsidRPr="00AB5820" w:rsidRDefault="009664C1" w:rsidP="000740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9484" w:type="dxa"/>
            <w:gridSpan w:val="4"/>
            <w:tcBorders>
              <w:bottom w:val="single" w:sz="4" w:space="0" w:color="auto"/>
            </w:tcBorders>
          </w:tcPr>
          <w:p w:rsidR="009664C1" w:rsidRPr="00AB5820" w:rsidRDefault="009664C1" w:rsidP="000740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AB5820">
              <w:rPr>
                <w:sz w:val="20"/>
                <w:szCs w:val="20"/>
              </w:rPr>
              <w:t>Лабораторные работы</w:t>
            </w:r>
          </w:p>
        </w:tc>
        <w:tc>
          <w:tcPr>
            <w:tcW w:w="1387" w:type="dxa"/>
            <w:tcBorders>
              <w:bottom w:val="single" w:sz="4" w:space="0" w:color="auto"/>
            </w:tcBorders>
            <w:shd w:val="clear" w:color="auto" w:fill="FFFFFF"/>
          </w:tcPr>
          <w:p w:rsidR="009664C1" w:rsidRPr="00AB5820" w:rsidRDefault="009664C1" w:rsidP="000740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0"/>
                <w:szCs w:val="20"/>
              </w:rPr>
            </w:pPr>
            <w:r w:rsidRPr="00AB5820">
              <w:rPr>
                <w:i/>
                <w:iCs/>
                <w:sz w:val="20"/>
                <w:szCs w:val="20"/>
              </w:rPr>
              <w:t>-</w:t>
            </w:r>
          </w:p>
        </w:tc>
        <w:tc>
          <w:tcPr>
            <w:tcW w:w="1349" w:type="dxa"/>
            <w:vMerge w:val="restart"/>
            <w:tcBorders>
              <w:bottom w:val="single" w:sz="4" w:space="0" w:color="auto"/>
            </w:tcBorders>
            <w:shd w:val="clear" w:color="auto" w:fill="FFFFFF"/>
          </w:tcPr>
          <w:p w:rsidR="009664C1" w:rsidRPr="00AB5820" w:rsidRDefault="009664C1" w:rsidP="000740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0"/>
                <w:szCs w:val="20"/>
              </w:rPr>
            </w:pPr>
          </w:p>
        </w:tc>
      </w:tr>
      <w:tr w:rsidR="009664C1" w:rsidRPr="00AB5820" w:rsidTr="009664C1">
        <w:trPr>
          <w:trHeight w:val="20"/>
        </w:trPr>
        <w:tc>
          <w:tcPr>
            <w:tcW w:w="2107" w:type="dxa"/>
            <w:vMerge/>
          </w:tcPr>
          <w:p w:rsidR="009664C1" w:rsidRPr="00AB5820" w:rsidRDefault="009664C1" w:rsidP="000740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9484" w:type="dxa"/>
            <w:gridSpan w:val="4"/>
          </w:tcPr>
          <w:p w:rsidR="009664C1" w:rsidRPr="00AB5820" w:rsidRDefault="009664C1" w:rsidP="00D205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AB5820">
              <w:rPr>
                <w:sz w:val="20"/>
                <w:szCs w:val="20"/>
              </w:rPr>
              <w:t>Практические занятия</w:t>
            </w:r>
            <w:r w:rsidR="003D691F">
              <w:rPr>
                <w:sz w:val="20"/>
                <w:szCs w:val="20"/>
              </w:rPr>
              <w:t>№5</w:t>
            </w:r>
            <w:r>
              <w:rPr>
                <w:sz w:val="20"/>
                <w:szCs w:val="20"/>
              </w:rPr>
              <w:t>: Произвести отчисления в социальные внебюджетные фонды, проверить правильность перечисленных сумм.</w:t>
            </w:r>
          </w:p>
        </w:tc>
        <w:tc>
          <w:tcPr>
            <w:tcW w:w="1387" w:type="dxa"/>
            <w:vAlign w:val="center"/>
          </w:tcPr>
          <w:p w:rsidR="009664C1" w:rsidRPr="00AB5820" w:rsidRDefault="009664C1" w:rsidP="009664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2</w:t>
            </w:r>
          </w:p>
        </w:tc>
        <w:tc>
          <w:tcPr>
            <w:tcW w:w="1349" w:type="dxa"/>
            <w:vMerge/>
          </w:tcPr>
          <w:p w:rsidR="009664C1" w:rsidRDefault="009664C1" w:rsidP="000740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0"/>
                <w:szCs w:val="20"/>
              </w:rPr>
            </w:pPr>
          </w:p>
        </w:tc>
      </w:tr>
      <w:tr w:rsidR="009664C1" w:rsidRPr="00AB5820" w:rsidTr="009664C1">
        <w:trPr>
          <w:trHeight w:val="20"/>
        </w:trPr>
        <w:tc>
          <w:tcPr>
            <w:tcW w:w="2107" w:type="dxa"/>
            <w:vMerge/>
          </w:tcPr>
          <w:p w:rsidR="009664C1" w:rsidRPr="00AB5820" w:rsidRDefault="009664C1" w:rsidP="000740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9484" w:type="dxa"/>
            <w:gridSpan w:val="4"/>
          </w:tcPr>
          <w:p w:rsidR="009664C1" w:rsidRPr="00AB5820" w:rsidRDefault="009664C1" w:rsidP="000740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AB5820">
              <w:rPr>
                <w:sz w:val="20"/>
                <w:szCs w:val="20"/>
              </w:rPr>
              <w:t>Контрольные работы</w:t>
            </w:r>
          </w:p>
        </w:tc>
        <w:tc>
          <w:tcPr>
            <w:tcW w:w="1387" w:type="dxa"/>
          </w:tcPr>
          <w:p w:rsidR="009664C1" w:rsidRPr="00AB5820" w:rsidRDefault="009664C1" w:rsidP="000740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0"/>
                <w:szCs w:val="20"/>
              </w:rPr>
            </w:pPr>
            <w:r w:rsidRPr="00AB5820">
              <w:rPr>
                <w:i/>
                <w:iCs/>
                <w:sz w:val="20"/>
                <w:szCs w:val="20"/>
              </w:rPr>
              <w:t>-</w:t>
            </w:r>
          </w:p>
        </w:tc>
        <w:tc>
          <w:tcPr>
            <w:tcW w:w="1349" w:type="dxa"/>
            <w:vMerge/>
          </w:tcPr>
          <w:p w:rsidR="009664C1" w:rsidRPr="00AB5820" w:rsidRDefault="009664C1" w:rsidP="000740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0"/>
                <w:szCs w:val="20"/>
              </w:rPr>
            </w:pPr>
          </w:p>
        </w:tc>
      </w:tr>
      <w:tr w:rsidR="009664C1" w:rsidRPr="00AB5820" w:rsidTr="009664C1">
        <w:trPr>
          <w:trHeight w:val="214"/>
        </w:trPr>
        <w:tc>
          <w:tcPr>
            <w:tcW w:w="2107" w:type="dxa"/>
            <w:vMerge/>
          </w:tcPr>
          <w:p w:rsidR="009664C1" w:rsidRPr="00AB5820" w:rsidRDefault="009664C1" w:rsidP="000740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9484" w:type="dxa"/>
            <w:gridSpan w:val="4"/>
          </w:tcPr>
          <w:p w:rsidR="009664C1" w:rsidRPr="00AB5820" w:rsidRDefault="009664C1" w:rsidP="000740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AB5820">
              <w:rPr>
                <w:sz w:val="20"/>
                <w:szCs w:val="20"/>
              </w:rPr>
              <w:t>Самостоятельная работа обучающихся</w:t>
            </w:r>
            <w:r>
              <w:rPr>
                <w:sz w:val="20"/>
                <w:szCs w:val="20"/>
              </w:rPr>
              <w:t xml:space="preserve">: </w:t>
            </w:r>
            <w:r w:rsidR="007F09DD">
              <w:rPr>
                <w:sz w:val="20"/>
                <w:szCs w:val="20"/>
              </w:rPr>
              <w:t>Источники формирование доходов и расходов внебюджетных фондов</w:t>
            </w:r>
          </w:p>
        </w:tc>
        <w:tc>
          <w:tcPr>
            <w:tcW w:w="1387" w:type="dxa"/>
          </w:tcPr>
          <w:p w:rsidR="009664C1" w:rsidRPr="00AB5820" w:rsidRDefault="00CF3935" w:rsidP="000740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3</w:t>
            </w:r>
          </w:p>
        </w:tc>
        <w:tc>
          <w:tcPr>
            <w:tcW w:w="1349" w:type="dxa"/>
            <w:vMerge/>
          </w:tcPr>
          <w:p w:rsidR="009664C1" w:rsidRPr="00AB5820" w:rsidRDefault="009664C1" w:rsidP="000740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0"/>
                <w:szCs w:val="20"/>
              </w:rPr>
            </w:pPr>
          </w:p>
        </w:tc>
      </w:tr>
      <w:tr w:rsidR="009664C1" w:rsidRPr="00AB5820" w:rsidTr="009664C1">
        <w:trPr>
          <w:trHeight w:val="214"/>
        </w:trPr>
        <w:tc>
          <w:tcPr>
            <w:tcW w:w="2107" w:type="dxa"/>
            <w:vMerge w:val="restart"/>
          </w:tcPr>
          <w:p w:rsidR="009664C1" w:rsidRPr="00AB5820" w:rsidRDefault="009664C1" w:rsidP="00AB58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AB5820">
              <w:rPr>
                <w:b/>
                <w:bCs/>
                <w:sz w:val="20"/>
                <w:szCs w:val="20"/>
              </w:rPr>
              <w:t>Тема 2.</w:t>
            </w:r>
            <w:r>
              <w:rPr>
                <w:b/>
                <w:bCs/>
                <w:sz w:val="20"/>
                <w:szCs w:val="20"/>
              </w:rPr>
              <w:t>6</w:t>
            </w:r>
            <w:r w:rsidRPr="00AB5820">
              <w:rPr>
                <w:b/>
                <w:bCs/>
                <w:sz w:val="20"/>
                <w:szCs w:val="20"/>
              </w:rPr>
              <w:t>.</w:t>
            </w:r>
          </w:p>
          <w:p w:rsidR="009664C1" w:rsidRPr="00BA6E7E" w:rsidRDefault="009664C1" w:rsidP="00BA6E7E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Страхование</w:t>
            </w:r>
          </w:p>
        </w:tc>
        <w:tc>
          <w:tcPr>
            <w:tcW w:w="9484" w:type="dxa"/>
            <w:gridSpan w:val="4"/>
          </w:tcPr>
          <w:p w:rsidR="009664C1" w:rsidRPr="00AB5820" w:rsidRDefault="009664C1" w:rsidP="00AB58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AB5820">
              <w:rPr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387" w:type="dxa"/>
          </w:tcPr>
          <w:p w:rsidR="009664C1" w:rsidRPr="00AB5820" w:rsidRDefault="009664C1" w:rsidP="00AB58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1349" w:type="dxa"/>
          </w:tcPr>
          <w:p w:rsidR="009664C1" w:rsidRPr="00AB5820" w:rsidRDefault="009664C1" w:rsidP="00AB58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0"/>
                <w:szCs w:val="20"/>
              </w:rPr>
            </w:pPr>
          </w:p>
        </w:tc>
      </w:tr>
      <w:tr w:rsidR="009664C1" w:rsidRPr="00AB5820" w:rsidTr="009664C1">
        <w:trPr>
          <w:trHeight w:val="214"/>
        </w:trPr>
        <w:tc>
          <w:tcPr>
            <w:tcW w:w="2107" w:type="dxa"/>
            <w:vMerge/>
          </w:tcPr>
          <w:p w:rsidR="009664C1" w:rsidRPr="00AB5820" w:rsidRDefault="009664C1" w:rsidP="00AB58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613" w:type="dxa"/>
            <w:gridSpan w:val="2"/>
          </w:tcPr>
          <w:p w:rsidR="009664C1" w:rsidRPr="00AB5820" w:rsidRDefault="009664C1" w:rsidP="00AB58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AB5820">
              <w:rPr>
                <w:sz w:val="20"/>
                <w:szCs w:val="20"/>
              </w:rPr>
              <w:t>1</w:t>
            </w:r>
          </w:p>
        </w:tc>
        <w:tc>
          <w:tcPr>
            <w:tcW w:w="8871" w:type="dxa"/>
            <w:gridSpan w:val="2"/>
          </w:tcPr>
          <w:p w:rsidR="009664C1" w:rsidRPr="00AB5820" w:rsidRDefault="009664C1" w:rsidP="00AB5820">
            <w:pPr>
              <w:pStyle w:val="a7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Экономическая сущность и роль страхования на современном этапе. Классификация и виды страхования. Организация страхования в РФ. Инвестиционная политика страхования. Проблемы развития страхового рынка в России.</w:t>
            </w:r>
          </w:p>
        </w:tc>
        <w:tc>
          <w:tcPr>
            <w:tcW w:w="1387" w:type="dxa"/>
            <w:vAlign w:val="center"/>
          </w:tcPr>
          <w:p w:rsidR="009664C1" w:rsidRPr="00AB5820" w:rsidRDefault="009664C1" w:rsidP="009664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2</w:t>
            </w:r>
          </w:p>
        </w:tc>
        <w:tc>
          <w:tcPr>
            <w:tcW w:w="1349" w:type="dxa"/>
            <w:vAlign w:val="center"/>
          </w:tcPr>
          <w:p w:rsidR="009664C1" w:rsidRDefault="009664C1" w:rsidP="009664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3</w:t>
            </w:r>
          </w:p>
        </w:tc>
      </w:tr>
      <w:tr w:rsidR="009664C1" w:rsidRPr="00AB5820" w:rsidTr="009664C1">
        <w:trPr>
          <w:trHeight w:val="214"/>
        </w:trPr>
        <w:tc>
          <w:tcPr>
            <w:tcW w:w="2107" w:type="dxa"/>
            <w:vMerge/>
          </w:tcPr>
          <w:p w:rsidR="009664C1" w:rsidRPr="00AB5820" w:rsidRDefault="009664C1" w:rsidP="00AB58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9484" w:type="dxa"/>
            <w:gridSpan w:val="4"/>
          </w:tcPr>
          <w:p w:rsidR="009664C1" w:rsidRPr="00AB5820" w:rsidRDefault="009664C1" w:rsidP="00AB58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AB5820">
              <w:rPr>
                <w:sz w:val="20"/>
                <w:szCs w:val="20"/>
              </w:rPr>
              <w:t>Лабораторные работы</w:t>
            </w:r>
          </w:p>
        </w:tc>
        <w:tc>
          <w:tcPr>
            <w:tcW w:w="1387" w:type="dxa"/>
          </w:tcPr>
          <w:p w:rsidR="009664C1" w:rsidRPr="00AB5820" w:rsidRDefault="009664C1" w:rsidP="00AB58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0"/>
                <w:szCs w:val="20"/>
              </w:rPr>
            </w:pPr>
            <w:r w:rsidRPr="00AB5820">
              <w:rPr>
                <w:i/>
                <w:iCs/>
                <w:sz w:val="20"/>
                <w:szCs w:val="20"/>
              </w:rPr>
              <w:t>-</w:t>
            </w:r>
          </w:p>
        </w:tc>
        <w:tc>
          <w:tcPr>
            <w:tcW w:w="1349" w:type="dxa"/>
            <w:vMerge w:val="restart"/>
          </w:tcPr>
          <w:p w:rsidR="009664C1" w:rsidRPr="00AB5820" w:rsidRDefault="009664C1" w:rsidP="00AB58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0"/>
                <w:szCs w:val="20"/>
              </w:rPr>
            </w:pPr>
          </w:p>
        </w:tc>
      </w:tr>
      <w:tr w:rsidR="009664C1" w:rsidRPr="00AB5820" w:rsidTr="009664C1">
        <w:trPr>
          <w:trHeight w:val="214"/>
        </w:trPr>
        <w:tc>
          <w:tcPr>
            <w:tcW w:w="2107" w:type="dxa"/>
            <w:vMerge/>
          </w:tcPr>
          <w:p w:rsidR="009664C1" w:rsidRPr="00AB5820" w:rsidRDefault="009664C1" w:rsidP="00AB58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9484" w:type="dxa"/>
            <w:gridSpan w:val="4"/>
          </w:tcPr>
          <w:p w:rsidR="009664C1" w:rsidRPr="00AB5820" w:rsidRDefault="009664C1" w:rsidP="00D205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AB5820">
              <w:rPr>
                <w:sz w:val="20"/>
                <w:szCs w:val="20"/>
              </w:rPr>
              <w:t>Практические занятия</w:t>
            </w:r>
            <w:r w:rsidR="003D691F">
              <w:rPr>
                <w:sz w:val="20"/>
                <w:szCs w:val="20"/>
              </w:rPr>
              <w:t>№6</w:t>
            </w:r>
            <w:r>
              <w:rPr>
                <w:sz w:val="20"/>
                <w:szCs w:val="20"/>
              </w:rPr>
              <w:t>: Определение размера страхового платежа и страхового возмещения.</w:t>
            </w:r>
          </w:p>
        </w:tc>
        <w:tc>
          <w:tcPr>
            <w:tcW w:w="1387" w:type="dxa"/>
          </w:tcPr>
          <w:p w:rsidR="009664C1" w:rsidRPr="00AB5820" w:rsidRDefault="009664C1" w:rsidP="00AB58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0"/>
                <w:szCs w:val="20"/>
              </w:rPr>
            </w:pPr>
            <w:r w:rsidRPr="00AB5820">
              <w:rPr>
                <w:i/>
                <w:iCs/>
                <w:sz w:val="20"/>
                <w:szCs w:val="20"/>
              </w:rPr>
              <w:t>2</w:t>
            </w:r>
          </w:p>
        </w:tc>
        <w:tc>
          <w:tcPr>
            <w:tcW w:w="1349" w:type="dxa"/>
            <w:vMerge/>
          </w:tcPr>
          <w:p w:rsidR="009664C1" w:rsidRPr="00AB5820" w:rsidRDefault="009664C1" w:rsidP="00AB58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0"/>
                <w:szCs w:val="20"/>
              </w:rPr>
            </w:pPr>
          </w:p>
        </w:tc>
      </w:tr>
      <w:tr w:rsidR="009664C1" w:rsidRPr="00AB5820" w:rsidTr="009664C1">
        <w:trPr>
          <w:trHeight w:val="214"/>
        </w:trPr>
        <w:tc>
          <w:tcPr>
            <w:tcW w:w="2107" w:type="dxa"/>
            <w:vMerge/>
          </w:tcPr>
          <w:p w:rsidR="009664C1" w:rsidRPr="00AB5820" w:rsidRDefault="009664C1" w:rsidP="00AB58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9484" w:type="dxa"/>
            <w:gridSpan w:val="4"/>
          </w:tcPr>
          <w:p w:rsidR="009664C1" w:rsidRPr="00AB5820" w:rsidRDefault="009664C1" w:rsidP="00AB58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AB5820">
              <w:rPr>
                <w:sz w:val="20"/>
                <w:szCs w:val="20"/>
              </w:rPr>
              <w:t>Контрольные работы</w:t>
            </w:r>
          </w:p>
        </w:tc>
        <w:tc>
          <w:tcPr>
            <w:tcW w:w="1387" w:type="dxa"/>
          </w:tcPr>
          <w:p w:rsidR="009664C1" w:rsidRPr="00AB5820" w:rsidRDefault="009664C1" w:rsidP="00AB58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0"/>
                <w:szCs w:val="20"/>
              </w:rPr>
            </w:pPr>
            <w:r w:rsidRPr="00AB5820">
              <w:rPr>
                <w:i/>
                <w:iCs/>
                <w:sz w:val="20"/>
                <w:szCs w:val="20"/>
              </w:rPr>
              <w:t>-</w:t>
            </w:r>
          </w:p>
        </w:tc>
        <w:tc>
          <w:tcPr>
            <w:tcW w:w="1349" w:type="dxa"/>
            <w:vMerge/>
          </w:tcPr>
          <w:p w:rsidR="009664C1" w:rsidRPr="00AB5820" w:rsidRDefault="009664C1" w:rsidP="00AB58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0"/>
                <w:szCs w:val="20"/>
              </w:rPr>
            </w:pPr>
          </w:p>
        </w:tc>
      </w:tr>
      <w:tr w:rsidR="009664C1" w:rsidRPr="00AB5820" w:rsidTr="009664C1">
        <w:trPr>
          <w:trHeight w:val="214"/>
        </w:trPr>
        <w:tc>
          <w:tcPr>
            <w:tcW w:w="2107" w:type="dxa"/>
            <w:vMerge/>
          </w:tcPr>
          <w:p w:rsidR="009664C1" w:rsidRPr="00AB5820" w:rsidRDefault="009664C1" w:rsidP="00AB58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9484" w:type="dxa"/>
            <w:gridSpan w:val="4"/>
          </w:tcPr>
          <w:p w:rsidR="009664C1" w:rsidRPr="00AB5820" w:rsidRDefault="009664C1" w:rsidP="00AB58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AB5820">
              <w:rPr>
                <w:sz w:val="20"/>
                <w:szCs w:val="20"/>
              </w:rPr>
              <w:t>Самостоятельная работа обучающихся</w:t>
            </w:r>
            <w:r>
              <w:rPr>
                <w:sz w:val="20"/>
                <w:szCs w:val="20"/>
              </w:rPr>
              <w:t xml:space="preserve">: </w:t>
            </w:r>
            <w:r w:rsidR="007F09DD">
              <w:rPr>
                <w:sz w:val="20"/>
                <w:szCs w:val="20"/>
              </w:rPr>
              <w:t xml:space="preserve">Современное состояние и перспективы развития страхового </w:t>
            </w:r>
            <w:r w:rsidR="007F09DD">
              <w:rPr>
                <w:sz w:val="20"/>
                <w:szCs w:val="20"/>
              </w:rPr>
              <w:lastRenderedPageBreak/>
              <w:t>рынка России.</w:t>
            </w:r>
          </w:p>
        </w:tc>
        <w:tc>
          <w:tcPr>
            <w:tcW w:w="1387" w:type="dxa"/>
          </w:tcPr>
          <w:p w:rsidR="009664C1" w:rsidRPr="00AB5820" w:rsidRDefault="009664C1" w:rsidP="00AB58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lastRenderedPageBreak/>
              <w:t>2</w:t>
            </w:r>
          </w:p>
        </w:tc>
        <w:tc>
          <w:tcPr>
            <w:tcW w:w="1349" w:type="dxa"/>
            <w:vMerge/>
          </w:tcPr>
          <w:p w:rsidR="009664C1" w:rsidRDefault="009664C1" w:rsidP="00AB58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0"/>
                <w:szCs w:val="20"/>
              </w:rPr>
            </w:pPr>
          </w:p>
        </w:tc>
      </w:tr>
      <w:tr w:rsidR="009664C1" w:rsidRPr="00AB5820" w:rsidTr="009664C1">
        <w:trPr>
          <w:trHeight w:val="280"/>
        </w:trPr>
        <w:tc>
          <w:tcPr>
            <w:tcW w:w="2107" w:type="dxa"/>
            <w:vMerge w:val="restart"/>
          </w:tcPr>
          <w:p w:rsidR="009664C1" w:rsidRPr="00AB5820" w:rsidRDefault="009664C1" w:rsidP="00B224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lastRenderedPageBreak/>
              <w:t>Тема 2.7</w:t>
            </w:r>
            <w:r w:rsidRPr="00AB5820">
              <w:rPr>
                <w:b/>
                <w:bCs/>
                <w:sz w:val="20"/>
                <w:szCs w:val="20"/>
              </w:rPr>
              <w:t>.</w:t>
            </w:r>
          </w:p>
          <w:p w:rsidR="009664C1" w:rsidRPr="00AB5820" w:rsidRDefault="009664C1" w:rsidP="00EE43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Финансы хозяйствующих субъектов</w:t>
            </w:r>
          </w:p>
        </w:tc>
        <w:tc>
          <w:tcPr>
            <w:tcW w:w="9484" w:type="dxa"/>
            <w:gridSpan w:val="4"/>
          </w:tcPr>
          <w:p w:rsidR="009664C1" w:rsidRPr="00AB5820" w:rsidRDefault="009664C1" w:rsidP="00AB58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AB5820">
              <w:rPr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387" w:type="dxa"/>
          </w:tcPr>
          <w:p w:rsidR="009664C1" w:rsidRPr="00AB5820" w:rsidRDefault="00FD3C2D" w:rsidP="00AB58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4</w:t>
            </w:r>
          </w:p>
        </w:tc>
        <w:tc>
          <w:tcPr>
            <w:tcW w:w="1349" w:type="dxa"/>
          </w:tcPr>
          <w:p w:rsidR="009664C1" w:rsidRPr="00AB5820" w:rsidRDefault="009664C1" w:rsidP="00AB58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0"/>
                <w:szCs w:val="20"/>
              </w:rPr>
            </w:pPr>
          </w:p>
        </w:tc>
      </w:tr>
      <w:tr w:rsidR="009664C1" w:rsidRPr="00AB5820" w:rsidTr="009664C1">
        <w:trPr>
          <w:trHeight w:val="270"/>
        </w:trPr>
        <w:tc>
          <w:tcPr>
            <w:tcW w:w="2107" w:type="dxa"/>
            <w:vMerge/>
          </w:tcPr>
          <w:p w:rsidR="009664C1" w:rsidRDefault="009664C1" w:rsidP="00B224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96" w:type="dxa"/>
          </w:tcPr>
          <w:p w:rsidR="009664C1" w:rsidRPr="00AB5820" w:rsidRDefault="009664C1" w:rsidP="00AB58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8888" w:type="dxa"/>
            <w:gridSpan w:val="3"/>
          </w:tcPr>
          <w:p w:rsidR="009664C1" w:rsidRPr="00AB5820" w:rsidRDefault="009664C1" w:rsidP="00B224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Состав и организационно-правовые формы хозяйствующих субъектов. Содержание и организация финансов предприятий. Формирование финансовых ресурсов предприятия и направления их использования. Формирование и распределение прибыли.</w:t>
            </w:r>
          </w:p>
        </w:tc>
        <w:tc>
          <w:tcPr>
            <w:tcW w:w="1387" w:type="dxa"/>
            <w:vAlign w:val="center"/>
          </w:tcPr>
          <w:p w:rsidR="009664C1" w:rsidRPr="00AB5820" w:rsidRDefault="009664C1" w:rsidP="009664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1349" w:type="dxa"/>
            <w:vAlign w:val="center"/>
          </w:tcPr>
          <w:p w:rsidR="009664C1" w:rsidRDefault="009664C1" w:rsidP="009664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3</w:t>
            </w:r>
          </w:p>
        </w:tc>
      </w:tr>
      <w:tr w:rsidR="009664C1" w:rsidRPr="00AB5820" w:rsidTr="009664C1">
        <w:trPr>
          <w:trHeight w:val="270"/>
        </w:trPr>
        <w:tc>
          <w:tcPr>
            <w:tcW w:w="2107" w:type="dxa"/>
            <w:vMerge/>
          </w:tcPr>
          <w:p w:rsidR="009664C1" w:rsidRDefault="009664C1" w:rsidP="00B224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96" w:type="dxa"/>
          </w:tcPr>
          <w:p w:rsidR="009664C1" w:rsidRDefault="009664C1" w:rsidP="00AB58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8888" w:type="dxa"/>
            <w:gridSpan w:val="3"/>
          </w:tcPr>
          <w:p w:rsidR="009664C1" w:rsidRDefault="009664C1" w:rsidP="00B224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Основной и оборотный капитал. Финансовая база их воспроизводства,  источники финансирования, показатели использования. Оценка финансового состояния предприятия. Финансовое планирование на предприятии.</w:t>
            </w:r>
          </w:p>
        </w:tc>
        <w:tc>
          <w:tcPr>
            <w:tcW w:w="1387" w:type="dxa"/>
            <w:vAlign w:val="center"/>
          </w:tcPr>
          <w:p w:rsidR="009664C1" w:rsidRDefault="009664C1" w:rsidP="009664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1349" w:type="dxa"/>
            <w:vAlign w:val="center"/>
          </w:tcPr>
          <w:p w:rsidR="009664C1" w:rsidRDefault="009664C1" w:rsidP="009664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3</w:t>
            </w:r>
          </w:p>
        </w:tc>
      </w:tr>
      <w:tr w:rsidR="009664C1" w:rsidRPr="00AB5820" w:rsidTr="009664C1">
        <w:trPr>
          <w:trHeight w:val="155"/>
        </w:trPr>
        <w:tc>
          <w:tcPr>
            <w:tcW w:w="2107" w:type="dxa"/>
            <w:vMerge/>
          </w:tcPr>
          <w:p w:rsidR="009664C1" w:rsidRDefault="009664C1" w:rsidP="00B224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484" w:type="dxa"/>
            <w:gridSpan w:val="4"/>
          </w:tcPr>
          <w:p w:rsidR="009664C1" w:rsidRPr="00AB5820" w:rsidRDefault="009664C1" w:rsidP="00AB58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AB5820">
              <w:rPr>
                <w:sz w:val="20"/>
                <w:szCs w:val="20"/>
              </w:rPr>
              <w:t>Лабораторные работы</w:t>
            </w:r>
          </w:p>
        </w:tc>
        <w:tc>
          <w:tcPr>
            <w:tcW w:w="1387" w:type="dxa"/>
          </w:tcPr>
          <w:p w:rsidR="009664C1" w:rsidRPr="00AB5820" w:rsidRDefault="009664C1" w:rsidP="00AB58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-</w:t>
            </w:r>
          </w:p>
        </w:tc>
        <w:tc>
          <w:tcPr>
            <w:tcW w:w="1349" w:type="dxa"/>
            <w:vMerge w:val="restart"/>
          </w:tcPr>
          <w:p w:rsidR="009664C1" w:rsidRDefault="009664C1" w:rsidP="00AB58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0"/>
                <w:szCs w:val="20"/>
              </w:rPr>
            </w:pPr>
          </w:p>
        </w:tc>
      </w:tr>
      <w:tr w:rsidR="009664C1" w:rsidRPr="00AB5820" w:rsidTr="009664C1">
        <w:trPr>
          <w:trHeight w:val="201"/>
        </w:trPr>
        <w:tc>
          <w:tcPr>
            <w:tcW w:w="2107" w:type="dxa"/>
            <w:vMerge/>
          </w:tcPr>
          <w:p w:rsidR="009664C1" w:rsidRDefault="009664C1" w:rsidP="00B224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484" w:type="dxa"/>
            <w:gridSpan w:val="4"/>
          </w:tcPr>
          <w:p w:rsidR="009664C1" w:rsidRPr="00AB5820" w:rsidRDefault="009664C1" w:rsidP="00AB58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AB5820">
              <w:rPr>
                <w:sz w:val="20"/>
                <w:szCs w:val="20"/>
              </w:rPr>
              <w:t>Практические занятия</w:t>
            </w:r>
            <w:r w:rsidR="003D691F">
              <w:rPr>
                <w:sz w:val="20"/>
                <w:szCs w:val="20"/>
              </w:rPr>
              <w:t>№7</w:t>
            </w:r>
            <w:r>
              <w:rPr>
                <w:sz w:val="20"/>
                <w:szCs w:val="20"/>
              </w:rPr>
              <w:t>: Определить сумму выручки от реализации отдельных видов продукции, отраслей хозяйства и в целом по хозяйству. Определить финансовый результат от реализации отдельных видов продукции, отраслей хозяйства и в целом по хозяйству. Заполнить форму «Отчет о прибылях и убытках»</w:t>
            </w:r>
          </w:p>
        </w:tc>
        <w:tc>
          <w:tcPr>
            <w:tcW w:w="1387" w:type="dxa"/>
          </w:tcPr>
          <w:p w:rsidR="009664C1" w:rsidRPr="00AB5820" w:rsidRDefault="009664C1" w:rsidP="00AB58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4</w:t>
            </w:r>
          </w:p>
        </w:tc>
        <w:tc>
          <w:tcPr>
            <w:tcW w:w="1349" w:type="dxa"/>
            <w:vMerge/>
          </w:tcPr>
          <w:p w:rsidR="009664C1" w:rsidRDefault="009664C1" w:rsidP="00AB58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0"/>
                <w:szCs w:val="20"/>
              </w:rPr>
            </w:pPr>
          </w:p>
        </w:tc>
      </w:tr>
      <w:tr w:rsidR="009664C1" w:rsidRPr="00AB5820" w:rsidTr="009664C1">
        <w:trPr>
          <w:trHeight w:val="106"/>
        </w:trPr>
        <w:tc>
          <w:tcPr>
            <w:tcW w:w="2107" w:type="dxa"/>
            <w:vMerge/>
          </w:tcPr>
          <w:p w:rsidR="009664C1" w:rsidRDefault="009664C1" w:rsidP="00B224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484" w:type="dxa"/>
            <w:gridSpan w:val="4"/>
          </w:tcPr>
          <w:p w:rsidR="009664C1" w:rsidRPr="00AB5820" w:rsidRDefault="009664C1" w:rsidP="00AB58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AB5820">
              <w:rPr>
                <w:sz w:val="20"/>
                <w:szCs w:val="20"/>
              </w:rPr>
              <w:t>Контрольные работы</w:t>
            </w:r>
          </w:p>
        </w:tc>
        <w:tc>
          <w:tcPr>
            <w:tcW w:w="1387" w:type="dxa"/>
          </w:tcPr>
          <w:p w:rsidR="009664C1" w:rsidRPr="00AB5820" w:rsidRDefault="009664C1" w:rsidP="00AB58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-</w:t>
            </w:r>
          </w:p>
        </w:tc>
        <w:tc>
          <w:tcPr>
            <w:tcW w:w="1349" w:type="dxa"/>
            <w:vMerge/>
          </w:tcPr>
          <w:p w:rsidR="009664C1" w:rsidRDefault="009664C1" w:rsidP="00AB58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0"/>
                <w:szCs w:val="20"/>
              </w:rPr>
            </w:pPr>
          </w:p>
        </w:tc>
      </w:tr>
      <w:tr w:rsidR="009664C1" w:rsidRPr="00AB5820" w:rsidTr="009664C1">
        <w:trPr>
          <w:trHeight w:val="151"/>
        </w:trPr>
        <w:tc>
          <w:tcPr>
            <w:tcW w:w="2107" w:type="dxa"/>
            <w:vMerge/>
          </w:tcPr>
          <w:p w:rsidR="009664C1" w:rsidRDefault="009664C1" w:rsidP="00B224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484" w:type="dxa"/>
            <w:gridSpan w:val="4"/>
          </w:tcPr>
          <w:p w:rsidR="009664C1" w:rsidRDefault="009664C1" w:rsidP="007D13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  <w:sz w:val="21"/>
                <w:szCs w:val="21"/>
                <w:shd w:val="clear" w:color="auto" w:fill="FFFFFF"/>
              </w:rPr>
            </w:pPr>
            <w:r w:rsidRPr="00AB5820">
              <w:rPr>
                <w:sz w:val="20"/>
                <w:szCs w:val="20"/>
              </w:rPr>
              <w:t>Самостоятельная работа обучающихся</w:t>
            </w:r>
            <w:r>
              <w:rPr>
                <w:sz w:val="20"/>
                <w:szCs w:val="20"/>
              </w:rPr>
              <w:t xml:space="preserve">: </w:t>
            </w:r>
            <w:r w:rsidR="007D1389">
              <w:rPr>
                <w:color w:val="000000"/>
                <w:sz w:val="21"/>
                <w:szCs w:val="21"/>
                <w:shd w:val="clear" w:color="auto" w:fill="FFFFFF"/>
              </w:rPr>
              <w:t>Финансовые ресурсы коммерческих и некоммерческих предприятий.</w:t>
            </w:r>
          </w:p>
          <w:p w:rsidR="00461572" w:rsidRPr="00461572" w:rsidRDefault="00461572" w:rsidP="00461572">
            <w:pPr>
              <w:pStyle w:val="a7"/>
              <w:numPr>
                <w:ilvl w:val="0"/>
                <w:numId w:val="23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Характер деятельности и функции профессиональных участников рынка ценных бумаг</w:t>
            </w:r>
          </w:p>
        </w:tc>
        <w:tc>
          <w:tcPr>
            <w:tcW w:w="1387" w:type="dxa"/>
          </w:tcPr>
          <w:p w:rsidR="009664C1" w:rsidRPr="00AB5820" w:rsidRDefault="005F7102" w:rsidP="00AB58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4</w:t>
            </w:r>
          </w:p>
        </w:tc>
        <w:tc>
          <w:tcPr>
            <w:tcW w:w="1349" w:type="dxa"/>
            <w:vMerge/>
          </w:tcPr>
          <w:p w:rsidR="009664C1" w:rsidRDefault="009664C1" w:rsidP="00AB58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0"/>
                <w:szCs w:val="20"/>
              </w:rPr>
            </w:pPr>
          </w:p>
        </w:tc>
      </w:tr>
      <w:tr w:rsidR="009664C1" w:rsidRPr="00AB5820" w:rsidTr="00497FD9">
        <w:trPr>
          <w:trHeight w:val="20"/>
        </w:trPr>
        <w:tc>
          <w:tcPr>
            <w:tcW w:w="2107" w:type="dxa"/>
            <w:shd w:val="clear" w:color="auto" w:fill="FFFF00"/>
          </w:tcPr>
          <w:p w:rsidR="009664C1" w:rsidRPr="00AB5820" w:rsidRDefault="009664C1" w:rsidP="00AB58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Раздел 3</w:t>
            </w:r>
            <w:r w:rsidRPr="00AB5820">
              <w:rPr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9484" w:type="dxa"/>
            <w:gridSpan w:val="4"/>
            <w:shd w:val="clear" w:color="auto" w:fill="FFFF00"/>
          </w:tcPr>
          <w:p w:rsidR="009664C1" w:rsidRPr="008621EE" w:rsidRDefault="009664C1" w:rsidP="00AB5820">
            <w:pPr>
              <w:pStyle w:val="a3"/>
              <w:rPr>
                <w:b/>
                <w:sz w:val="20"/>
                <w:szCs w:val="20"/>
              </w:rPr>
            </w:pPr>
            <w:r w:rsidRPr="008621EE">
              <w:rPr>
                <w:b/>
                <w:sz w:val="20"/>
                <w:szCs w:val="20"/>
              </w:rPr>
              <w:t>Кредит и кредитная система РФ.</w:t>
            </w:r>
          </w:p>
        </w:tc>
        <w:tc>
          <w:tcPr>
            <w:tcW w:w="1387" w:type="dxa"/>
            <w:shd w:val="clear" w:color="auto" w:fill="FFFF00"/>
          </w:tcPr>
          <w:p w:rsidR="009664C1" w:rsidRPr="00AB5820" w:rsidRDefault="005F7102" w:rsidP="00AB58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46</w:t>
            </w:r>
          </w:p>
        </w:tc>
        <w:tc>
          <w:tcPr>
            <w:tcW w:w="1349" w:type="dxa"/>
            <w:shd w:val="clear" w:color="auto" w:fill="FFFF00"/>
          </w:tcPr>
          <w:p w:rsidR="009664C1" w:rsidRPr="00AB5820" w:rsidRDefault="009664C1" w:rsidP="00AB58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0"/>
                <w:szCs w:val="20"/>
              </w:rPr>
            </w:pPr>
          </w:p>
        </w:tc>
      </w:tr>
      <w:tr w:rsidR="009664C1" w:rsidRPr="00AB5820" w:rsidTr="009664C1">
        <w:trPr>
          <w:trHeight w:val="64"/>
        </w:trPr>
        <w:tc>
          <w:tcPr>
            <w:tcW w:w="2107" w:type="dxa"/>
            <w:vMerge w:val="restart"/>
          </w:tcPr>
          <w:p w:rsidR="009664C1" w:rsidRPr="00AB5820" w:rsidRDefault="009664C1" w:rsidP="00AB58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Тема 3</w:t>
            </w:r>
            <w:r w:rsidRPr="00AB5820">
              <w:rPr>
                <w:b/>
                <w:bCs/>
                <w:sz w:val="20"/>
                <w:szCs w:val="20"/>
              </w:rPr>
              <w:t>.1.</w:t>
            </w:r>
          </w:p>
          <w:p w:rsidR="009664C1" w:rsidRPr="00E06148" w:rsidRDefault="009664C1" w:rsidP="00AB58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E06148">
              <w:rPr>
                <w:bCs/>
                <w:sz w:val="20"/>
                <w:szCs w:val="20"/>
              </w:rPr>
              <w:t>С</w:t>
            </w:r>
            <w:r>
              <w:rPr>
                <w:bCs/>
                <w:sz w:val="20"/>
                <w:szCs w:val="20"/>
              </w:rPr>
              <w:t>судный капитал и кредит.</w:t>
            </w:r>
          </w:p>
        </w:tc>
        <w:tc>
          <w:tcPr>
            <w:tcW w:w="9484" w:type="dxa"/>
            <w:gridSpan w:val="4"/>
          </w:tcPr>
          <w:p w:rsidR="009664C1" w:rsidRPr="00AB5820" w:rsidRDefault="009664C1" w:rsidP="00AB58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AB5820">
              <w:rPr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387" w:type="dxa"/>
          </w:tcPr>
          <w:p w:rsidR="009664C1" w:rsidRPr="00AB5820" w:rsidRDefault="009664C1" w:rsidP="00AB58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1349" w:type="dxa"/>
          </w:tcPr>
          <w:p w:rsidR="009664C1" w:rsidRPr="00AB5820" w:rsidRDefault="009664C1" w:rsidP="00AB58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0"/>
                <w:szCs w:val="20"/>
              </w:rPr>
            </w:pPr>
          </w:p>
        </w:tc>
      </w:tr>
      <w:tr w:rsidR="009664C1" w:rsidRPr="00AB5820" w:rsidTr="009664C1">
        <w:trPr>
          <w:trHeight w:val="20"/>
        </w:trPr>
        <w:tc>
          <w:tcPr>
            <w:tcW w:w="2107" w:type="dxa"/>
            <w:vMerge/>
          </w:tcPr>
          <w:p w:rsidR="009664C1" w:rsidRPr="00AB5820" w:rsidRDefault="009664C1" w:rsidP="00AB58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613" w:type="dxa"/>
            <w:gridSpan w:val="2"/>
          </w:tcPr>
          <w:p w:rsidR="009664C1" w:rsidRPr="00AB5820" w:rsidRDefault="009664C1" w:rsidP="00AB58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AB5820">
              <w:rPr>
                <w:sz w:val="20"/>
                <w:szCs w:val="20"/>
              </w:rPr>
              <w:t>1</w:t>
            </w:r>
          </w:p>
        </w:tc>
        <w:tc>
          <w:tcPr>
            <w:tcW w:w="8871" w:type="dxa"/>
            <w:gridSpan w:val="2"/>
          </w:tcPr>
          <w:p w:rsidR="009664C1" w:rsidRPr="00AB5820" w:rsidRDefault="009664C1" w:rsidP="00AB5820">
            <w:pPr>
              <w:pStyle w:val="a7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Кредит как форма движения ссудного капитала. Виды кредитных отношений в условиях рынка. Источники ссудных капиталов в России. Функции кредита. Классификация форм кредита и их место в кредитных отношениях рыночного типа. Виды банковского кредита. Принципы и организация банковского кредитования.</w:t>
            </w:r>
          </w:p>
        </w:tc>
        <w:tc>
          <w:tcPr>
            <w:tcW w:w="1387" w:type="dxa"/>
            <w:vAlign w:val="center"/>
          </w:tcPr>
          <w:p w:rsidR="009664C1" w:rsidRPr="00AB5820" w:rsidRDefault="009664C1" w:rsidP="009664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2</w:t>
            </w:r>
          </w:p>
        </w:tc>
        <w:tc>
          <w:tcPr>
            <w:tcW w:w="1349" w:type="dxa"/>
            <w:vAlign w:val="center"/>
          </w:tcPr>
          <w:p w:rsidR="009664C1" w:rsidRDefault="009664C1" w:rsidP="009664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2</w:t>
            </w:r>
          </w:p>
        </w:tc>
      </w:tr>
      <w:tr w:rsidR="008621EE" w:rsidRPr="00AB5820" w:rsidTr="009664C1">
        <w:trPr>
          <w:trHeight w:val="20"/>
        </w:trPr>
        <w:tc>
          <w:tcPr>
            <w:tcW w:w="2107" w:type="dxa"/>
            <w:vMerge/>
          </w:tcPr>
          <w:p w:rsidR="008621EE" w:rsidRPr="00AB5820" w:rsidRDefault="008621EE" w:rsidP="00AB58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9484" w:type="dxa"/>
            <w:gridSpan w:val="4"/>
          </w:tcPr>
          <w:p w:rsidR="008621EE" w:rsidRPr="00AB5820" w:rsidRDefault="008621EE" w:rsidP="00AB58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AB5820">
              <w:rPr>
                <w:sz w:val="20"/>
                <w:szCs w:val="20"/>
              </w:rPr>
              <w:t>Лабораторные работы</w:t>
            </w:r>
          </w:p>
        </w:tc>
        <w:tc>
          <w:tcPr>
            <w:tcW w:w="1387" w:type="dxa"/>
          </w:tcPr>
          <w:p w:rsidR="008621EE" w:rsidRPr="00AB5820" w:rsidRDefault="008621EE" w:rsidP="00AB58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0"/>
                <w:szCs w:val="20"/>
              </w:rPr>
            </w:pPr>
            <w:r w:rsidRPr="00AB5820">
              <w:rPr>
                <w:i/>
                <w:iCs/>
                <w:sz w:val="20"/>
                <w:szCs w:val="20"/>
              </w:rPr>
              <w:t>-</w:t>
            </w:r>
          </w:p>
        </w:tc>
        <w:tc>
          <w:tcPr>
            <w:tcW w:w="1349" w:type="dxa"/>
            <w:vMerge w:val="restart"/>
          </w:tcPr>
          <w:p w:rsidR="008621EE" w:rsidRPr="00AB5820" w:rsidRDefault="008621EE" w:rsidP="00AB58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0"/>
                <w:szCs w:val="20"/>
              </w:rPr>
            </w:pPr>
          </w:p>
        </w:tc>
      </w:tr>
      <w:tr w:rsidR="008621EE" w:rsidRPr="00AB5820" w:rsidTr="009664C1">
        <w:trPr>
          <w:trHeight w:val="20"/>
        </w:trPr>
        <w:tc>
          <w:tcPr>
            <w:tcW w:w="2107" w:type="dxa"/>
            <w:vMerge/>
          </w:tcPr>
          <w:p w:rsidR="008621EE" w:rsidRPr="00AB5820" w:rsidRDefault="008621EE" w:rsidP="00AB58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9484" w:type="dxa"/>
            <w:gridSpan w:val="4"/>
          </w:tcPr>
          <w:p w:rsidR="008621EE" w:rsidRPr="00AB5820" w:rsidRDefault="008621EE" w:rsidP="00E061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AB5820">
              <w:rPr>
                <w:sz w:val="20"/>
                <w:szCs w:val="20"/>
              </w:rPr>
              <w:t>Практические занятия</w:t>
            </w:r>
            <w:r w:rsidR="003D691F">
              <w:rPr>
                <w:sz w:val="20"/>
                <w:szCs w:val="20"/>
              </w:rPr>
              <w:t>№8</w:t>
            </w:r>
            <w:r w:rsidR="007D1389">
              <w:rPr>
                <w:sz w:val="20"/>
                <w:szCs w:val="20"/>
              </w:rPr>
              <w:t>: О</w:t>
            </w:r>
            <w:r>
              <w:rPr>
                <w:sz w:val="20"/>
                <w:szCs w:val="20"/>
              </w:rPr>
              <w:t xml:space="preserve">формление кредитного договора. </w:t>
            </w:r>
          </w:p>
        </w:tc>
        <w:tc>
          <w:tcPr>
            <w:tcW w:w="1387" w:type="dxa"/>
          </w:tcPr>
          <w:p w:rsidR="008621EE" w:rsidRPr="00AB5820" w:rsidRDefault="008621EE" w:rsidP="00AB58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0"/>
                <w:szCs w:val="20"/>
              </w:rPr>
            </w:pPr>
            <w:r w:rsidRPr="00AB5820">
              <w:rPr>
                <w:i/>
                <w:iCs/>
                <w:sz w:val="20"/>
                <w:szCs w:val="20"/>
              </w:rPr>
              <w:t>2</w:t>
            </w:r>
          </w:p>
        </w:tc>
        <w:tc>
          <w:tcPr>
            <w:tcW w:w="1349" w:type="dxa"/>
            <w:vMerge/>
          </w:tcPr>
          <w:p w:rsidR="008621EE" w:rsidRPr="00AB5820" w:rsidRDefault="008621EE" w:rsidP="00AB58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0"/>
                <w:szCs w:val="20"/>
              </w:rPr>
            </w:pPr>
          </w:p>
        </w:tc>
      </w:tr>
      <w:tr w:rsidR="008621EE" w:rsidRPr="00AB5820" w:rsidTr="009664C1">
        <w:trPr>
          <w:trHeight w:val="20"/>
        </w:trPr>
        <w:tc>
          <w:tcPr>
            <w:tcW w:w="2107" w:type="dxa"/>
            <w:vMerge/>
          </w:tcPr>
          <w:p w:rsidR="008621EE" w:rsidRPr="00AB5820" w:rsidRDefault="008621EE" w:rsidP="00AB58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9484" w:type="dxa"/>
            <w:gridSpan w:val="4"/>
          </w:tcPr>
          <w:p w:rsidR="008621EE" w:rsidRPr="00AB5820" w:rsidRDefault="008621EE" w:rsidP="00AB58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AB5820">
              <w:rPr>
                <w:sz w:val="20"/>
                <w:szCs w:val="20"/>
              </w:rPr>
              <w:t>Контрольные работы</w:t>
            </w:r>
          </w:p>
        </w:tc>
        <w:tc>
          <w:tcPr>
            <w:tcW w:w="1387" w:type="dxa"/>
          </w:tcPr>
          <w:p w:rsidR="008621EE" w:rsidRPr="00AB5820" w:rsidRDefault="008621EE" w:rsidP="00AB58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0"/>
                <w:szCs w:val="20"/>
              </w:rPr>
            </w:pPr>
            <w:r w:rsidRPr="00AB5820">
              <w:rPr>
                <w:i/>
                <w:iCs/>
                <w:sz w:val="20"/>
                <w:szCs w:val="20"/>
              </w:rPr>
              <w:t>-</w:t>
            </w:r>
          </w:p>
        </w:tc>
        <w:tc>
          <w:tcPr>
            <w:tcW w:w="1349" w:type="dxa"/>
            <w:vMerge/>
          </w:tcPr>
          <w:p w:rsidR="008621EE" w:rsidRPr="00AB5820" w:rsidRDefault="008621EE" w:rsidP="00AB58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0"/>
                <w:szCs w:val="20"/>
              </w:rPr>
            </w:pPr>
          </w:p>
        </w:tc>
      </w:tr>
      <w:tr w:rsidR="008621EE" w:rsidRPr="00AB5820" w:rsidTr="009664C1">
        <w:trPr>
          <w:trHeight w:val="20"/>
        </w:trPr>
        <w:tc>
          <w:tcPr>
            <w:tcW w:w="2107" w:type="dxa"/>
            <w:vMerge/>
          </w:tcPr>
          <w:p w:rsidR="008621EE" w:rsidRPr="00AB5820" w:rsidRDefault="008621EE" w:rsidP="00AB58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9484" w:type="dxa"/>
            <w:gridSpan w:val="4"/>
          </w:tcPr>
          <w:p w:rsidR="008621EE" w:rsidRPr="00AB5820" w:rsidRDefault="008621EE" w:rsidP="00E061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AB5820">
              <w:rPr>
                <w:sz w:val="20"/>
                <w:szCs w:val="20"/>
              </w:rPr>
              <w:t>Самостоятельная работа обучающихся</w:t>
            </w:r>
            <w:r w:rsidR="007D1389">
              <w:rPr>
                <w:sz w:val="20"/>
                <w:szCs w:val="20"/>
              </w:rPr>
              <w:t>: Развитие кредитного дела в России. Денежно-кредитная политика государства на современном этапе</w:t>
            </w:r>
            <w:r w:rsidR="009C39C7">
              <w:rPr>
                <w:sz w:val="20"/>
                <w:szCs w:val="20"/>
              </w:rPr>
              <w:t>.</w:t>
            </w:r>
          </w:p>
        </w:tc>
        <w:tc>
          <w:tcPr>
            <w:tcW w:w="1387" w:type="dxa"/>
          </w:tcPr>
          <w:p w:rsidR="008621EE" w:rsidRPr="00AB5820" w:rsidRDefault="00CF3935" w:rsidP="00AB58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3</w:t>
            </w:r>
          </w:p>
        </w:tc>
        <w:tc>
          <w:tcPr>
            <w:tcW w:w="1349" w:type="dxa"/>
            <w:vMerge/>
          </w:tcPr>
          <w:p w:rsidR="008621EE" w:rsidRDefault="008621EE" w:rsidP="00AB58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0"/>
                <w:szCs w:val="20"/>
              </w:rPr>
            </w:pPr>
          </w:p>
        </w:tc>
      </w:tr>
      <w:tr w:rsidR="009664C1" w:rsidRPr="00AB5820" w:rsidTr="009664C1">
        <w:trPr>
          <w:trHeight w:val="20"/>
        </w:trPr>
        <w:tc>
          <w:tcPr>
            <w:tcW w:w="2107" w:type="dxa"/>
            <w:vMerge w:val="restart"/>
          </w:tcPr>
          <w:p w:rsidR="009664C1" w:rsidRPr="00AB5820" w:rsidRDefault="009664C1" w:rsidP="00AB58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Тема 3</w:t>
            </w:r>
            <w:r w:rsidRPr="00AB5820">
              <w:rPr>
                <w:b/>
                <w:bCs/>
                <w:sz w:val="20"/>
                <w:szCs w:val="20"/>
              </w:rPr>
              <w:t>.2.</w:t>
            </w:r>
          </w:p>
          <w:p w:rsidR="009664C1" w:rsidRDefault="009664C1" w:rsidP="00AB58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Банковская система</w:t>
            </w:r>
          </w:p>
          <w:p w:rsidR="009664C1" w:rsidRDefault="009664C1" w:rsidP="00AB58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</w:p>
          <w:p w:rsidR="009664C1" w:rsidRDefault="009664C1" w:rsidP="00AB58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</w:p>
          <w:p w:rsidR="009664C1" w:rsidRPr="00AB5820" w:rsidRDefault="009664C1" w:rsidP="00AB58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484" w:type="dxa"/>
            <w:gridSpan w:val="4"/>
          </w:tcPr>
          <w:p w:rsidR="009664C1" w:rsidRPr="00AB5820" w:rsidRDefault="009664C1" w:rsidP="00AB58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AB5820">
              <w:rPr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387" w:type="dxa"/>
          </w:tcPr>
          <w:p w:rsidR="009664C1" w:rsidRPr="00AB5820" w:rsidRDefault="009664C1" w:rsidP="00AB58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1349" w:type="dxa"/>
          </w:tcPr>
          <w:p w:rsidR="009664C1" w:rsidRPr="00AB5820" w:rsidRDefault="009664C1" w:rsidP="00AB58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0"/>
                <w:szCs w:val="20"/>
              </w:rPr>
            </w:pPr>
          </w:p>
        </w:tc>
      </w:tr>
      <w:tr w:rsidR="009664C1" w:rsidRPr="00AB5820" w:rsidTr="008621EE">
        <w:trPr>
          <w:trHeight w:val="20"/>
        </w:trPr>
        <w:tc>
          <w:tcPr>
            <w:tcW w:w="2107" w:type="dxa"/>
            <w:vMerge/>
          </w:tcPr>
          <w:p w:rsidR="009664C1" w:rsidRPr="00AB5820" w:rsidRDefault="009664C1" w:rsidP="00AB58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613" w:type="dxa"/>
            <w:gridSpan w:val="2"/>
          </w:tcPr>
          <w:p w:rsidR="009664C1" w:rsidRPr="00AB5820" w:rsidRDefault="009664C1" w:rsidP="00AB58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AB5820">
              <w:rPr>
                <w:sz w:val="20"/>
                <w:szCs w:val="20"/>
              </w:rPr>
              <w:t>1</w:t>
            </w:r>
          </w:p>
        </w:tc>
        <w:tc>
          <w:tcPr>
            <w:tcW w:w="8871" w:type="dxa"/>
            <w:gridSpan w:val="2"/>
          </w:tcPr>
          <w:p w:rsidR="009664C1" w:rsidRPr="00AB5820" w:rsidRDefault="009664C1" w:rsidP="00AB5820">
            <w:pPr>
              <w:pStyle w:val="a7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Банковская система РФ, ее структура и функции отдельных звеньев. Задачи и функции Центрального банка России. Пассивные и активные операции Центрального банка России. Роль ЦБ в регулировании денежно-кредитной системы. Коммерческие банки в условиях перехода на рыночные отношения. Функции коммерческих банков. Кредитная политика коммерческих банков</w:t>
            </w:r>
          </w:p>
        </w:tc>
        <w:tc>
          <w:tcPr>
            <w:tcW w:w="1387" w:type="dxa"/>
            <w:vAlign w:val="center"/>
          </w:tcPr>
          <w:p w:rsidR="009664C1" w:rsidRPr="00AB5820" w:rsidRDefault="00B62435" w:rsidP="008621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2</w:t>
            </w:r>
          </w:p>
        </w:tc>
        <w:tc>
          <w:tcPr>
            <w:tcW w:w="1349" w:type="dxa"/>
            <w:vAlign w:val="center"/>
          </w:tcPr>
          <w:p w:rsidR="009664C1" w:rsidRDefault="008621EE" w:rsidP="008621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3</w:t>
            </w:r>
          </w:p>
        </w:tc>
      </w:tr>
      <w:tr w:rsidR="008621EE" w:rsidRPr="00AB5820" w:rsidTr="009664C1">
        <w:trPr>
          <w:trHeight w:val="20"/>
        </w:trPr>
        <w:tc>
          <w:tcPr>
            <w:tcW w:w="2107" w:type="dxa"/>
            <w:vMerge/>
          </w:tcPr>
          <w:p w:rsidR="008621EE" w:rsidRPr="00AB5820" w:rsidRDefault="008621EE" w:rsidP="00AB58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9484" w:type="dxa"/>
            <w:gridSpan w:val="4"/>
          </w:tcPr>
          <w:p w:rsidR="008621EE" w:rsidRPr="00AB5820" w:rsidRDefault="008621EE" w:rsidP="00AB58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AB5820">
              <w:rPr>
                <w:sz w:val="20"/>
                <w:szCs w:val="20"/>
              </w:rPr>
              <w:t>Лабораторные работы</w:t>
            </w:r>
          </w:p>
        </w:tc>
        <w:tc>
          <w:tcPr>
            <w:tcW w:w="1387" w:type="dxa"/>
          </w:tcPr>
          <w:p w:rsidR="008621EE" w:rsidRPr="00AB5820" w:rsidRDefault="008621EE" w:rsidP="00AB58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0"/>
                <w:szCs w:val="20"/>
              </w:rPr>
            </w:pPr>
            <w:r w:rsidRPr="00AB5820">
              <w:rPr>
                <w:i/>
                <w:iCs/>
                <w:sz w:val="20"/>
                <w:szCs w:val="20"/>
              </w:rPr>
              <w:t>-</w:t>
            </w:r>
          </w:p>
        </w:tc>
        <w:tc>
          <w:tcPr>
            <w:tcW w:w="1349" w:type="dxa"/>
            <w:vMerge w:val="restart"/>
          </w:tcPr>
          <w:p w:rsidR="008621EE" w:rsidRPr="00AB5820" w:rsidRDefault="008621EE" w:rsidP="00AB58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0"/>
                <w:szCs w:val="20"/>
              </w:rPr>
            </w:pPr>
          </w:p>
        </w:tc>
      </w:tr>
      <w:tr w:rsidR="008621EE" w:rsidRPr="00AB5820" w:rsidTr="009664C1">
        <w:trPr>
          <w:trHeight w:val="20"/>
        </w:trPr>
        <w:tc>
          <w:tcPr>
            <w:tcW w:w="2107" w:type="dxa"/>
            <w:vMerge/>
          </w:tcPr>
          <w:p w:rsidR="008621EE" w:rsidRPr="00AB5820" w:rsidRDefault="008621EE" w:rsidP="00AB58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9484" w:type="dxa"/>
            <w:gridSpan w:val="4"/>
          </w:tcPr>
          <w:p w:rsidR="008621EE" w:rsidRPr="00AB5820" w:rsidRDefault="008621EE" w:rsidP="00360D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AB5820">
              <w:rPr>
                <w:sz w:val="20"/>
                <w:szCs w:val="20"/>
              </w:rPr>
              <w:t>Практические занятия</w:t>
            </w:r>
            <w:r w:rsidR="005246D7">
              <w:rPr>
                <w:sz w:val="20"/>
                <w:szCs w:val="20"/>
              </w:rPr>
              <w:t xml:space="preserve"> №9</w:t>
            </w:r>
            <w:r>
              <w:rPr>
                <w:sz w:val="20"/>
                <w:szCs w:val="20"/>
              </w:rPr>
              <w:t>: Оформление документов по кредитованию предприятий.</w:t>
            </w:r>
            <w:r w:rsidR="009D7AAF">
              <w:rPr>
                <w:sz w:val="20"/>
                <w:szCs w:val="20"/>
              </w:rPr>
              <w:t xml:space="preserve"> Определение оптимального варианта вложения капитала</w:t>
            </w:r>
          </w:p>
        </w:tc>
        <w:tc>
          <w:tcPr>
            <w:tcW w:w="1387" w:type="dxa"/>
          </w:tcPr>
          <w:p w:rsidR="008621EE" w:rsidRPr="00AB5820" w:rsidRDefault="00316A84" w:rsidP="00AB58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2</w:t>
            </w:r>
          </w:p>
        </w:tc>
        <w:tc>
          <w:tcPr>
            <w:tcW w:w="1349" w:type="dxa"/>
            <w:vMerge/>
          </w:tcPr>
          <w:p w:rsidR="008621EE" w:rsidRDefault="008621EE" w:rsidP="00AB58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0"/>
                <w:szCs w:val="20"/>
              </w:rPr>
            </w:pPr>
          </w:p>
        </w:tc>
      </w:tr>
      <w:tr w:rsidR="008621EE" w:rsidRPr="00AB5820" w:rsidTr="009664C1">
        <w:trPr>
          <w:trHeight w:val="20"/>
        </w:trPr>
        <w:tc>
          <w:tcPr>
            <w:tcW w:w="2107" w:type="dxa"/>
            <w:vMerge/>
          </w:tcPr>
          <w:p w:rsidR="008621EE" w:rsidRPr="00AB5820" w:rsidRDefault="008621EE" w:rsidP="00AB58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9484" w:type="dxa"/>
            <w:gridSpan w:val="4"/>
          </w:tcPr>
          <w:p w:rsidR="008621EE" w:rsidRPr="00AB5820" w:rsidRDefault="008621EE" w:rsidP="00AB58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AB5820">
              <w:rPr>
                <w:sz w:val="20"/>
                <w:szCs w:val="20"/>
              </w:rPr>
              <w:t>Контрольные работы</w:t>
            </w:r>
            <w:r>
              <w:rPr>
                <w:sz w:val="20"/>
                <w:szCs w:val="20"/>
              </w:rPr>
              <w:t xml:space="preserve">: </w:t>
            </w:r>
            <w:r w:rsidR="009D7AAF">
              <w:rPr>
                <w:sz w:val="20"/>
                <w:szCs w:val="20"/>
              </w:rPr>
              <w:t>Определение суммы процентов по вкладам. Простые и сложные проценты. Дисконтирование.</w:t>
            </w:r>
          </w:p>
        </w:tc>
        <w:tc>
          <w:tcPr>
            <w:tcW w:w="1387" w:type="dxa"/>
          </w:tcPr>
          <w:p w:rsidR="008621EE" w:rsidRPr="00AB5820" w:rsidRDefault="00316A84" w:rsidP="00AB58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-</w:t>
            </w:r>
          </w:p>
        </w:tc>
        <w:tc>
          <w:tcPr>
            <w:tcW w:w="1349" w:type="dxa"/>
            <w:vMerge/>
          </w:tcPr>
          <w:p w:rsidR="008621EE" w:rsidRDefault="008621EE" w:rsidP="00AB58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0"/>
                <w:szCs w:val="20"/>
              </w:rPr>
            </w:pPr>
          </w:p>
        </w:tc>
      </w:tr>
      <w:tr w:rsidR="008621EE" w:rsidRPr="00AB5820" w:rsidTr="009664C1">
        <w:trPr>
          <w:trHeight w:val="120"/>
        </w:trPr>
        <w:tc>
          <w:tcPr>
            <w:tcW w:w="2107" w:type="dxa"/>
            <w:vMerge/>
          </w:tcPr>
          <w:p w:rsidR="008621EE" w:rsidRPr="00AB5820" w:rsidRDefault="008621EE" w:rsidP="00AB58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9484" w:type="dxa"/>
            <w:gridSpan w:val="4"/>
          </w:tcPr>
          <w:p w:rsidR="008621EE" w:rsidRPr="00AB5820" w:rsidRDefault="008621EE" w:rsidP="00AB58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AB5820">
              <w:rPr>
                <w:sz w:val="20"/>
                <w:szCs w:val="20"/>
              </w:rPr>
              <w:t>Самостоятельная работа обучающихся</w:t>
            </w:r>
            <w:r>
              <w:rPr>
                <w:sz w:val="20"/>
                <w:szCs w:val="20"/>
              </w:rPr>
              <w:t>:  закрепление изученного материала</w:t>
            </w:r>
          </w:p>
        </w:tc>
        <w:tc>
          <w:tcPr>
            <w:tcW w:w="1387" w:type="dxa"/>
          </w:tcPr>
          <w:p w:rsidR="008621EE" w:rsidRPr="00AB5820" w:rsidRDefault="00B62435" w:rsidP="00AB58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2</w:t>
            </w:r>
          </w:p>
        </w:tc>
        <w:tc>
          <w:tcPr>
            <w:tcW w:w="1349" w:type="dxa"/>
            <w:vMerge/>
          </w:tcPr>
          <w:p w:rsidR="008621EE" w:rsidRDefault="008621EE" w:rsidP="00AB58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0"/>
                <w:szCs w:val="20"/>
              </w:rPr>
            </w:pPr>
          </w:p>
        </w:tc>
      </w:tr>
      <w:tr w:rsidR="009664C1" w:rsidRPr="00AB5820" w:rsidTr="009664C1">
        <w:trPr>
          <w:trHeight w:val="270"/>
        </w:trPr>
        <w:tc>
          <w:tcPr>
            <w:tcW w:w="2107" w:type="dxa"/>
            <w:vMerge w:val="restart"/>
          </w:tcPr>
          <w:p w:rsidR="009664C1" w:rsidRPr="009F6CD9" w:rsidRDefault="009664C1" w:rsidP="009F6C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Тема 3</w:t>
            </w:r>
            <w:r w:rsidRPr="00AB5820">
              <w:rPr>
                <w:b/>
                <w:bCs/>
                <w:sz w:val="20"/>
                <w:szCs w:val="20"/>
              </w:rPr>
              <w:t>.3.</w:t>
            </w:r>
          </w:p>
          <w:p w:rsidR="009664C1" w:rsidRPr="00360D99" w:rsidRDefault="009664C1" w:rsidP="00AB58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lastRenderedPageBreak/>
              <w:t>Организация безналичных расчетов</w:t>
            </w:r>
          </w:p>
          <w:p w:rsidR="009664C1" w:rsidRDefault="009664C1" w:rsidP="00AB58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  <w:p w:rsidR="009664C1" w:rsidRDefault="009664C1" w:rsidP="00AB58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  <w:p w:rsidR="009664C1" w:rsidRDefault="009664C1" w:rsidP="00AB58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  <w:p w:rsidR="009664C1" w:rsidRPr="00AB5820" w:rsidRDefault="009664C1" w:rsidP="00AB58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9484" w:type="dxa"/>
            <w:gridSpan w:val="4"/>
          </w:tcPr>
          <w:p w:rsidR="009664C1" w:rsidRPr="00AB5820" w:rsidRDefault="009664C1" w:rsidP="00AB58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AB5820">
              <w:rPr>
                <w:sz w:val="20"/>
                <w:szCs w:val="20"/>
              </w:rPr>
              <w:lastRenderedPageBreak/>
              <w:t>Содержание учебного материала</w:t>
            </w:r>
          </w:p>
        </w:tc>
        <w:tc>
          <w:tcPr>
            <w:tcW w:w="1387" w:type="dxa"/>
          </w:tcPr>
          <w:p w:rsidR="009664C1" w:rsidRPr="00AB5820" w:rsidRDefault="009664C1" w:rsidP="00AB58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1349" w:type="dxa"/>
          </w:tcPr>
          <w:p w:rsidR="009664C1" w:rsidRPr="00AB5820" w:rsidRDefault="009664C1" w:rsidP="00AB58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0"/>
                <w:szCs w:val="20"/>
              </w:rPr>
            </w:pPr>
          </w:p>
        </w:tc>
      </w:tr>
      <w:tr w:rsidR="009664C1" w:rsidRPr="00AB5820" w:rsidTr="008621EE">
        <w:trPr>
          <w:trHeight w:val="270"/>
        </w:trPr>
        <w:tc>
          <w:tcPr>
            <w:tcW w:w="2107" w:type="dxa"/>
            <w:vMerge/>
          </w:tcPr>
          <w:p w:rsidR="009664C1" w:rsidRDefault="009664C1" w:rsidP="00AB58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96" w:type="dxa"/>
          </w:tcPr>
          <w:p w:rsidR="009664C1" w:rsidRPr="00AB5820" w:rsidRDefault="009664C1" w:rsidP="00AB58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8888" w:type="dxa"/>
            <w:gridSpan w:val="3"/>
          </w:tcPr>
          <w:p w:rsidR="009664C1" w:rsidRPr="00AB5820" w:rsidRDefault="009664C1" w:rsidP="00AB58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Принципы организации безналичных расчетов. Особенности организации безналичных расчетов в условиях рыночных отношений. Формы безналичных расчетов. Современные технологии и инструменты безналичных расчетов. Расчеты пластиковыми карточками.</w:t>
            </w:r>
          </w:p>
        </w:tc>
        <w:tc>
          <w:tcPr>
            <w:tcW w:w="1387" w:type="dxa"/>
            <w:vAlign w:val="center"/>
          </w:tcPr>
          <w:p w:rsidR="009664C1" w:rsidRPr="00AB5820" w:rsidRDefault="00CD483E" w:rsidP="008621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4</w:t>
            </w:r>
          </w:p>
        </w:tc>
        <w:tc>
          <w:tcPr>
            <w:tcW w:w="1349" w:type="dxa"/>
            <w:vAlign w:val="center"/>
          </w:tcPr>
          <w:p w:rsidR="009664C1" w:rsidRDefault="008621EE" w:rsidP="008621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3</w:t>
            </w:r>
          </w:p>
        </w:tc>
      </w:tr>
      <w:tr w:rsidR="008621EE" w:rsidRPr="00AB5820" w:rsidTr="009664C1">
        <w:trPr>
          <w:trHeight w:val="255"/>
        </w:trPr>
        <w:tc>
          <w:tcPr>
            <w:tcW w:w="2107" w:type="dxa"/>
            <w:vMerge/>
          </w:tcPr>
          <w:p w:rsidR="008621EE" w:rsidRDefault="008621EE" w:rsidP="00AB58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484" w:type="dxa"/>
            <w:gridSpan w:val="4"/>
          </w:tcPr>
          <w:p w:rsidR="008621EE" w:rsidRPr="00AB5820" w:rsidRDefault="008621EE" w:rsidP="00AB58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AB5820">
              <w:rPr>
                <w:sz w:val="20"/>
                <w:szCs w:val="20"/>
              </w:rPr>
              <w:t>Лабораторные работы</w:t>
            </w:r>
          </w:p>
        </w:tc>
        <w:tc>
          <w:tcPr>
            <w:tcW w:w="1387" w:type="dxa"/>
          </w:tcPr>
          <w:p w:rsidR="008621EE" w:rsidRPr="00AB5820" w:rsidRDefault="008621EE" w:rsidP="00AB58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-</w:t>
            </w:r>
          </w:p>
        </w:tc>
        <w:tc>
          <w:tcPr>
            <w:tcW w:w="1349" w:type="dxa"/>
            <w:vMerge w:val="restart"/>
          </w:tcPr>
          <w:p w:rsidR="008621EE" w:rsidRDefault="008621EE" w:rsidP="00AB58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0"/>
                <w:szCs w:val="20"/>
              </w:rPr>
            </w:pPr>
          </w:p>
        </w:tc>
      </w:tr>
      <w:tr w:rsidR="008621EE" w:rsidRPr="00AB5820" w:rsidTr="009664C1">
        <w:trPr>
          <w:trHeight w:val="255"/>
        </w:trPr>
        <w:tc>
          <w:tcPr>
            <w:tcW w:w="2107" w:type="dxa"/>
            <w:vMerge/>
          </w:tcPr>
          <w:p w:rsidR="008621EE" w:rsidRDefault="008621EE" w:rsidP="00AB58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484" w:type="dxa"/>
            <w:gridSpan w:val="4"/>
          </w:tcPr>
          <w:p w:rsidR="008621EE" w:rsidRPr="00AB5820" w:rsidRDefault="008621EE" w:rsidP="00A30B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AB5820">
              <w:rPr>
                <w:sz w:val="20"/>
                <w:szCs w:val="20"/>
              </w:rPr>
              <w:t>Практические занятия</w:t>
            </w:r>
            <w:r w:rsidR="005246D7">
              <w:rPr>
                <w:sz w:val="20"/>
                <w:szCs w:val="20"/>
              </w:rPr>
              <w:t xml:space="preserve"> №10</w:t>
            </w:r>
            <w:r>
              <w:rPr>
                <w:sz w:val="20"/>
                <w:szCs w:val="20"/>
              </w:rPr>
              <w:t>: Оформить платежные документы по безналичным расчетам.</w:t>
            </w:r>
          </w:p>
        </w:tc>
        <w:tc>
          <w:tcPr>
            <w:tcW w:w="1387" w:type="dxa"/>
          </w:tcPr>
          <w:p w:rsidR="008621EE" w:rsidRPr="00AB5820" w:rsidRDefault="000006E8" w:rsidP="00AB58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4</w:t>
            </w:r>
          </w:p>
        </w:tc>
        <w:tc>
          <w:tcPr>
            <w:tcW w:w="1349" w:type="dxa"/>
            <w:vMerge/>
          </w:tcPr>
          <w:p w:rsidR="008621EE" w:rsidRDefault="008621EE" w:rsidP="00AB58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0"/>
                <w:szCs w:val="20"/>
              </w:rPr>
            </w:pPr>
          </w:p>
        </w:tc>
      </w:tr>
      <w:tr w:rsidR="008621EE" w:rsidRPr="00AB5820" w:rsidTr="009664C1">
        <w:trPr>
          <w:trHeight w:val="195"/>
        </w:trPr>
        <w:tc>
          <w:tcPr>
            <w:tcW w:w="2107" w:type="dxa"/>
            <w:vMerge/>
          </w:tcPr>
          <w:p w:rsidR="008621EE" w:rsidRDefault="008621EE" w:rsidP="00AB58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484" w:type="dxa"/>
            <w:gridSpan w:val="4"/>
          </w:tcPr>
          <w:p w:rsidR="008621EE" w:rsidRPr="00AB5820" w:rsidRDefault="008621EE" w:rsidP="00AB58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AB5820">
              <w:rPr>
                <w:sz w:val="20"/>
                <w:szCs w:val="20"/>
              </w:rPr>
              <w:t>Контрольные работы</w:t>
            </w:r>
          </w:p>
        </w:tc>
        <w:tc>
          <w:tcPr>
            <w:tcW w:w="1387" w:type="dxa"/>
          </w:tcPr>
          <w:p w:rsidR="008621EE" w:rsidRPr="00AB5820" w:rsidRDefault="008621EE" w:rsidP="00AB58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-</w:t>
            </w:r>
          </w:p>
        </w:tc>
        <w:tc>
          <w:tcPr>
            <w:tcW w:w="1349" w:type="dxa"/>
            <w:vMerge/>
          </w:tcPr>
          <w:p w:rsidR="008621EE" w:rsidRDefault="008621EE" w:rsidP="00AB58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0"/>
                <w:szCs w:val="20"/>
              </w:rPr>
            </w:pPr>
          </w:p>
        </w:tc>
      </w:tr>
      <w:tr w:rsidR="008621EE" w:rsidRPr="00AB5820" w:rsidTr="009664C1">
        <w:trPr>
          <w:trHeight w:val="103"/>
        </w:trPr>
        <w:tc>
          <w:tcPr>
            <w:tcW w:w="2107" w:type="dxa"/>
            <w:vMerge/>
          </w:tcPr>
          <w:p w:rsidR="008621EE" w:rsidRDefault="008621EE" w:rsidP="00AB58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484" w:type="dxa"/>
            <w:gridSpan w:val="4"/>
          </w:tcPr>
          <w:p w:rsidR="008621EE" w:rsidRPr="00AB5820" w:rsidRDefault="008621EE" w:rsidP="00AB58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AB5820">
              <w:rPr>
                <w:sz w:val="20"/>
                <w:szCs w:val="20"/>
              </w:rPr>
              <w:t>Самостоятельная работа обучающихся</w:t>
            </w:r>
            <w:r>
              <w:rPr>
                <w:sz w:val="20"/>
                <w:szCs w:val="20"/>
              </w:rPr>
              <w:t>: закрепление изученного материала</w:t>
            </w:r>
          </w:p>
        </w:tc>
        <w:tc>
          <w:tcPr>
            <w:tcW w:w="1387" w:type="dxa"/>
          </w:tcPr>
          <w:p w:rsidR="008621EE" w:rsidRPr="00AB5820" w:rsidRDefault="00CF3935" w:rsidP="00AB58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2</w:t>
            </w:r>
          </w:p>
        </w:tc>
        <w:tc>
          <w:tcPr>
            <w:tcW w:w="1349" w:type="dxa"/>
            <w:vMerge/>
          </w:tcPr>
          <w:p w:rsidR="008621EE" w:rsidRDefault="008621EE" w:rsidP="00AB58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0"/>
                <w:szCs w:val="20"/>
              </w:rPr>
            </w:pPr>
          </w:p>
        </w:tc>
      </w:tr>
      <w:tr w:rsidR="009664C1" w:rsidRPr="00AB5820" w:rsidTr="009664C1">
        <w:trPr>
          <w:trHeight w:val="260"/>
        </w:trPr>
        <w:tc>
          <w:tcPr>
            <w:tcW w:w="2107" w:type="dxa"/>
            <w:vMerge w:val="restart"/>
          </w:tcPr>
          <w:p w:rsidR="009664C1" w:rsidRPr="00AB5820" w:rsidRDefault="009664C1" w:rsidP="009F6C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Тема 3.4</w:t>
            </w:r>
            <w:r w:rsidRPr="00AB5820">
              <w:rPr>
                <w:b/>
                <w:bCs/>
                <w:sz w:val="20"/>
                <w:szCs w:val="20"/>
              </w:rPr>
              <w:t>.</w:t>
            </w:r>
          </w:p>
          <w:p w:rsidR="009664C1" w:rsidRDefault="009664C1" w:rsidP="00AB58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Рынок ценных бумаг в РФ</w:t>
            </w:r>
          </w:p>
          <w:p w:rsidR="009664C1" w:rsidRDefault="009664C1" w:rsidP="00AB58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</w:p>
          <w:p w:rsidR="009664C1" w:rsidRDefault="009664C1" w:rsidP="00AB58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</w:p>
          <w:p w:rsidR="009664C1" w:rsidRDefault="009664C1" w:rsidP="00AB58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</w:p>
          <w:p w:rsidR="009664C1" w:rsidRPr="00AB5820" w:rsidRDefault="009664C1" w:rsidP="00AB58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9484" w:type="dxa"/>
            <w:gridSpan w:val="4"/>
          </w:tcPr>
          <w:p w:rsidR="009664C1" w:rsidRPr="00AB5820" w:rsidRDefault="009664C1" w:rsidP="00AB58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AB5820">
              <w:rPr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387" w:type="dxa"/>
          </w:tcPr>
          <w:p w:rsidR="009664C1" w:rsidRPr="00AB5820" w:rsidRDefault="009664C1" w:rsidP="00AB58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1349" w:type="dxa"/>
          </w:tcPr>
          <w:p w:rsidR="009664C1" w:rsidRPr="00AB5820" w:rsidRDefault="009664C1" w:rsidP="00AB58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0"/>
                <w:szCs w:val="20"/>
              </w:rPr>
            </w:pPr>
          </w:p>
        </w:tc>
      </w:tr>
      <w:tr w:rsidR="009664C1" w:rsidRPr="00AB5820" w:rsidTr="008621EE">
        <w:trPr>
          <w:trHeight w:val="285"/>
        </w:trPr>
        <w:tc>
          <w:tcPr>
            <w:tcW w:w="2107" w:type="dxa"/>
            <w:vMerge/>
          </w:tcPr>
          <w:p w:rsidR="009664C1" w:rsidRDefault="009664C1" w:rsidP="00AB58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639" w:type="dxa"/>
            <w:gridSpan w:val="3"/>
          </w:tcPr>
          <w:p w:rsidR="009664C1" w:rsidRPr="00AB5820" w:rsidRDefault="009664C1" w:rsidP="00AB58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8845" w:type="dxa"/>
          </w:tcPr>
          <w:p w:rsidR="009664C1" w:rsidRPr="00AB5820" w:rsidRDefault="009664C1" w:rsidP="00AB58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Ценные бумаги, их виды. Эмитенты ценных бумаг. Формирование и развитие рынка ценных бумаг в РФ. Участники рынка ценных бумаг. Структура первичного и вторичного рынков ценных бумаг. Операции рынка ценных бумаг.</w:t>
            </w:r>
          </w:p>
        </w:tc>
        <w:tc>
          <w:tcPr>
            <w:tcW w:w="1387" w:type="dxa"/>
            <w:vAlign w:val="center"/>
          </w:tcPr>
          <w:p w:rsidR="009664C1" w:rsidRPr="00AB5820" w:rsidRDefault="009664C1" w:rsidP="008621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4</w:t>
            </w:r>
          </w:p>
        </w:tc>
        <w:tc>
          <w:tcPr>
            <w:tcW w:w="1349" w:type="dxa"/>
            <w:vAlign w:val="center"/>
          </w:tcPr>
          <w:p w:rsidR="009664C1" w:rsidRDefault="008621EE" w:rsidP="008621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3</w:t>
            </w:r>
          </w:p>
        </w:tc>
      </w:tr>
      <w:tr w:rsidR="008621EE" w:rsidRPr="00AB5820" w:rsidTr="009664C1">
        <w:trPr>
          <w:trHeight w:val="240"/>
        </w:trPr>
        <w:tc>
          <w:tcPr>
            <w:tcW w:w="2107" w:type="dxa"/>
            <w:vMerge/>
          </w:tcPr>
          <w:p w:rsidR="008621EE" w:rsidRDefault="008621EE" w:rsidP="00AB58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9484" w:type="dxa"/>
            <w:gridSpan w:val="4"/>
          </w:tcPr>
          <w:p w:rsidR="008621EE" w:rsidRPr="00AB5820" w:rsidRDefault="008621EE" w:rsidP="00AB58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AB5820">
              <w:rPr>
                <w:sz w:val="20"/>
                <w:szCs w:val="20"/>
              </w:rPr>
              <w:t>Лабораторные работы</w:t>
            </w:r>
          </w:p>
        </w:tc>
        <w:tc>
          <w:tcPr>
            <w:tcW w:w="1387" w:type="dxa"/>
          </w:tcPr>
          <w:p w:rsidR="008621EE" w:rsidRPr="00AB5820" w:rsidRDefault="008621EE" w:rsidP="00AB58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-</w:t>
            </w:r>
          </w:p>
        </w:tc>
        <w:tc>
          <w:tcPr>
            <w:tcW w:w="1349" w:type="dxa"/>
            <w:vMerge w:val="restart"/>
          </w:tcPr>
          <w:p w:rsidR="008621EE" w:rsidRDefault="008621EE" w:rsidP="00AB58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0"/>
                <w:szCs w:val="20"/>
              </w:rPr>
            </w:pPr>
          </w:p>
        </w:tc>
      </w:tr>
      <w:tr w:rsidR="008621EE" w:rsidRPr="00AB5820" w:rsidTr="009664C1">
        <w:trPr>
          <w:trHeight w:val="225"/>
        </w:trPr>
        <w:tc>
          <w:tcPr>
            <w:tcW w:w="2107" w:type="dxa"/>
            <w:vMerge/>
          </w:tcPr>
          <w:p w:rsidR="008621EE" w:rsidRDefault="008621EE" w:rsidP="00AB58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9484" w:type="dxa"/>
            <w:gridSpan w:val="4"/>
          </w:tcPr>
          <w:p w:rsidR="008621EE" w:rsidRPr="00AB5820" w:rsidRDefault="008621EE" w:rsidP="00AB58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AB5820">
              <w:rPr>
                <w:sz w:val="20"/>
                <w:szCs w:val="20"/>
              </w:rPr>
              <w:t>Практические занятия</w:t>
            </w:r>
            <w:r w:rsidR="005246D7">
              <w:rPr>
                <w:sz w:val="20"/>
                <w:szCs w:val="20"/>
              </w:rPr>
              <w:t>№11</w:t>
            </w:r>
            <w:r>
              <w:rPr>
                <w:sz w:val="20"/>
                <w:szCs w:val="20"/>
              </w:rPr>
              <w:t>: Определение курса акций, балансовой стоимости акций.</w:t>
            </w:r>
          </w:p>
        </w:tc>
        <w:tc>
          <w:tcPr>
            <w:tcW w:w="1387" w:type="dxa"/>
          </w:tcPr>
          <w:p w:rsidR="008621EE" w:rsidRPr="00AB5820" w:rsidRDefault="00316A84" w:rsidP="00AB58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4</w:t>
            </w:r>
          </w:p>
        </w:tc>
        <w:tc>
          <w:tcPr>
            <w:tcW w:w="1349" w:type="dxa"/>
            <w:vMerge/>
          </w:tcPr>
          <w:p w:rsidR="008621EE" w:rsidRDefault="008621EE" w:rsidP="00AB58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0"/>
                <w:szCs w:val="20"/>
              </w:rPr>
            </w:pPr>
          </w:p>
        </w:tc>
      </w:tr>
      <w:tr w:rsidR="008621EE" w:rsidRPr="00AB5820" w:rsidTr="009664C1">
        <w:trPr>
          <w:trHeight w:val="225"/>
        </w:trPr>
        <w:tc>
          <w:tcPr>
            <w:tcW w:w="2107" w:type="dxa"/>
            <w:vMerge/>
          </w:tcPr>
          <w:p w:rsidR="008621EE" w:rsidRDefault="008621EE" w:rsidP="00AB58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9484" w:type="dxa"/>
            <w:gridSpan w:val="4"/>
          </w:tcPr>
          <w:p w:rsidR="008621EE" w:rsidRPr="00AB5820" w:rsidRDefault="008621EE" w:rsidP="00AB58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AB5820">
              <w:rPr>
                <w:sz w:val="20"/>
                <w:szCs w:val="20"/>
              </w:rPr>
              <w:t>Контрольные работы</w:t>
            </w:r>
            <w:r w:rsidR="001B0EA1">
              <w:rPr>
                <w:sz w:val="20"/>
                <w:szCs w:val="20"/>
              </w:rPr>
              <w:t>: Определение дивиденд</w:t>
            </w:r>
            <w:r>
              <w:rPr>
                <w:sz w:val="20"/>
                <w:szCs w:val="20"/>
              </w:rPr>
              <w:t xml:space="preserve">ов по акциям, процентного дохода по облигациям. </w:t>
            </w:r>
          </w:p>
        </w:tc>
        <w:tc>
          <w:tcPr>
            <w:tcW w:w="1387" w:type="dxa"/>
          </w:tcPr>
          <w:p w:rsidR="008621EE" w:rsidRPr="00AB5820" w:rsidRDefault="00316A84" w:rsidP="00AB58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-</w:t>
            </w:r>
          </w:p>
        </w:tc>
        <w:tc>
          <w:tcPr>
            <w:tcW w:w="1349" w:type="dxa"/>
            <w:vMerge/>
          </w:tcPr>
          <w:p w:rsidR="008621EE" w:rsidRDefault="008621EE" w:rsidP="00AB58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0"/>
                <w:szCs w:val="20"/>
              </w:rPr>
            </w:pPr>
          </w:p>
        </w:tc>
      </w:tr>
      <w:tr w:rsidR="008621EE" w:rsidRPr="00AB5820" w:rsidTr="009664C1">
        <w:trPr>
          <w:trHeight w:val="159"/>
        </w:trPr>
        <w:tc>
          <w:tcPr>
            <w:tcW w:w="2107" w:type="dxa"/>
            <w:vMerge/>
          </w:tcPr>
          <w:p w:rsidR="008621EE" w:rsidRDefault="008621EE" w:rsidP="00AB58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9484" w:type="dxa"/>
            <w:gridSpan w:val="4"/>
          </w:tcPr>
          <w:p w:rsidR="008621EE" w:rsidRPr="00AB5820" w:rsidRDefault="008621EE" w:rsidP="00AB58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AB5820">
              <w:rPr>
                <w:sz w:val="20"/>
                <w:szCs w:val="20"/>
              </w:rPr>
              <w:t>Самостоятельная работа обучающихся</w:t>
            </w:r>
            <w:r w:rsidR="0086258D">
              <w:rPr>
                <w:sz w:val="20"/>
                <w:szCs w:val="20"/>
              </w:rPr>
              <w:t>.</w:t>
            </w:r>
          </w:p>
        </w:tc>
        <w:tc>
          <w:tcPr>
            <w:tcW w:w="1387" w:type="dxa"/>
          </w:tcPr>
          <w:p w:rsidR="008621EE" w:rsidRPr="00AB5820" w:rsidRDefault="00CF3935" w:rsidP="00AB58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3</w:t>
            </w:r>
          </w:p>
        </w:tc>
        <w:tc>
          <w:tcPr>
            <w:tcW w:w="1349" w:type="dxa"/>
            <w:vMerge/>
          </w:tcPr>
          <w:p w:rsidR="008621EE" w:rsidRDefault="008621EE" w:rsidP="00AB58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0"/>
                <w:szCs w:val="20"/>
              </w:rPr>
            </w:pPr>
          </w:p>
        </w:tc>
      </w:tr>
      <w:tr w:rsidR="009664C1" w:rsidRPr="00AB5820" w:rsidTr="009664C1">
        <w:trPr>
          <w:trHeight w:val="20"/>
        </w:trPr>
        <w:tc>
          <w:tcPr>
            <w:tcW w:w="2107" w:type="dxa"/>
            <w:vMerge w:val="restart"/>
          </w:tcPr>
          <w:p w:rsidR="009664C1" w:rsidRPr="00AB5820" w:rsidRDefault="009664C1" w:rsidP="00AB58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Тема 3.5</w:t>
            </w:r>
            <w:r w:rsidRPr="00AB5820">
              <w:rPr>
                <w:b/>
                <w:bCs/>
                <w:sz w:val="20"/>
                <w:szCs w:val="20"/>
              </w:rPr>
              <w:t>.</w:t>
            </w:r>
          </w:p>
          <w:p w:rsidR="009664C1" w:rsidRDefault="009664C1" w:rsidP="00AB58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Валютная система РФ.</w:t>
            </w:r>
          </w:p>
          <w:p w:rsidR="009664C1" w:rsidRDefault="009664C1" w:rsidP="00AB58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</w:p>
          <w:p w:rsidR="009664C1" w:rsidRDefault="009664C1" w:rsidP="00AB58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</w:p>
          <w:p w:rsidR="009664C1" w:rsidRDefault="009664C1" w:rsidP="00AB58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</w:p>
          <w:p w:rsidR="009664C1" w:rsidRDefault="009664C1" w:rsidP="00AB58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</w:p>
          <w:p w:rsidR="009664C1" w:rsidRPr="00AB5820" w:rsidRDefault="009664C1" w:rsidP="00AB58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484" w:type="dxa"/>
            <w:gridSpan w:val="4"/>
          </w:tcPr>
          <w:p w:rsidR="009664C1" w:rsidRPr="00AB5820" w:rsidRDefault="009664C1" w:rsidP="00AB58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AB5820">
              <w:rPr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387" w:type="dxa"/>
          </w:tcPr>
          <w:p w:rsidR="009664C1" w:rsidRPr="00AB5820" w:rsidRDefault="009664C1" w:rsidP="00AB58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1349" w:type="dxa"/>
          </w:tcPr>
          <w:p w:rsidR="009664C1" w:rsidRPr="00AB5820" w:rsidRDefault="009664C1" w:rsidP="00AB58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0"/>
                <w:szCs w:val="20"/>
              </w:rPr>
            </w:pPr>
          </w:p>
        </w:tc>
      </w:tr>
      <w:tr w:rsidR="009664C1" w:rsidRPr="00AB5820" w:rsidTr="008621EE">
        <w:trPr>
          <w:trHeight w:val="20"/>
        </w:trPr>
        <w:tc>
          <w:tcPr>
            <w:tcW w:w="2107" w:type="dxa"/>
            <w:vMerge/>
          </w:tcPr>
          <w:p w:rsidR="009664C1" w:rsidRPr="00AB5820" w:rsidRDefault="009664C1" w:rsidP="00AB58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613" w:type="dxa"/>
            <w:gridSpan w:val="2"/>
          </w:tcPr>
          <w:p w:rsidR="009664C1" w:rsidRPr="00AB5820" w:rsidRDefault="009664C1" w:rsidP="00AB58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AB5820">
              <w:rPr>
                <w:sz w:val="20"/>
                <w:szCs w:val="20"/>
              </w:rPr>
              <w:t>1</w:t>
            </w:r>
          </w:p>
        </w:tc>
        <w:tc>
          <w:tcPr>
            <w:tcW w:w="8871" w:type="dxa"/>
            <w:gridSpan w:val="2"/>
            <w:shd w:val="clear" w:color="auto" w:fill="FFFFFF"/>
          </w:tcPr>
          <w:p w:rsidR="009664C1" w:rsidRPr="00AB5820" w:rsidRDefault="009664C1" w:rsidP="004F4F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Мировая валютная система и ее модификация. Валютная система РФ. Валютный курс, порядок его определения и регулирования. Конвертируемость валюты. Международные кредитные отношения. Внешняя задолженность РФ.</w:t>
            </w:r>
          </w:p>
        </w:tc>
        <w:tc>
          <w:tcPr>
            <w:tcW w:w="1387" w:type="dxa"/>
            <w:vAlign w:val="center"/>
          </w:tcPr>
          <w:p w:rsidR="009664C1" w:rsidRPr="00AB5820" w:rsidRDefault="009664C1" w:rsidP="008621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4</w:t>
            </w:r>
          </w:p>
        </w:tc>
        <w:tc>
          <w:tcPr>
            <w:tcW w:w="1349" w:type="dxa"/>
            <w:vAlign w:val="center"/>
          </w:tcPr>
          <w:p w:rsidR="009664C1" w:rsidRDefault="008621EE" w:rsidP="008621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3</w:t>
            </w:r>
          </w:p>
        </w:tc>
      </w:tr>
      <w:tr w:rsidR="008621EE" w:rsidRPr="00AB5820" w:rsidTr="00B85706">
        <w:trPr>
          <w:trHeight w:val="470"/>
        </w:trPr>
        <w:tc>
          <w:tcPr>
            <w:tcW w:w="2107" w:type="dxa"/>
            <w:vMerge/>
            <w:tcBorders>
              <w:bottom w:val="single" w:sz="4" w:space="0" w:color="auto"/>
            </w:tcBorders>
          </w:tcPr>
          <w:p w:rsidR="008621EE" w:rsidRPr="00AB5820" w:rsidRDefault="008621EE" w:rsidP="00AB58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9484" w:type="dxa"/>
            <w:gridSpan w:val="4"/>
            <w:tcBorders>
              <w:bottom w:val="single" w:sz="4" w:space="0" w:color="auto"/>
            </w:tcBorders>
          </w:tcPr>
          <w:p w:rsidR="008621EE" w:rsidRPr="00AB5820" w:rsidRDefault="008621EE" w:rsidP="00AB58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AB5820">
              <w:rPr>
                <w:sz w:val="20"/>
                <w:szCs w:val="20"/>
              </w:rPr>
              <w:t>Лабораторные работы</w:t>
            </w:r>
          </w:p>
        </w:tc>
        <w:tc>
          <w:tcPr>
            <w:tcW w:w="1387" w:type="dxa"/>
            <w:tcBorders>
              <w:bottom w:val="single" w:sz="4" w:space="0" w:color="auto"/>
            </w:tcBorders>
            <w:shd w:val="clear" w:color="auto" w:fill="FFFFFF"/>
          </w:tcPr>
          <w:p w:rsidR="008621EE" w:rsidRPr="00AB5820" w:rsidRDefault="008621EE" w:rsidP="00AB58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0"/>
                <w:szCs w:val="20"/>
              </w:rPr>
            </w:pPr>
            <w:r w:rsidRPr="00AB5820">
              <w:rPr>
                <w:i/>
                <w:iCs/>
                <w:sz w:val="20"/>
                <w:szCs w:val="20"/>
              </w:rPr>
              <w:t>-</w:t>
            </w:r>
          </w:p>
        </w:tc>
        <w:tc>
          <w:tcPr>
            <w:tcW w:w="1349" w:type="dxa"/>
            <w:vMerge w:val="restart"/>
            <w:tcBorders>
              <w:bottom w:val="single" w:sz="4" w:space="0" w:color="auto"/>
            </w:tcBorders>
            <w:shd w:val="clear" w:color="auto" w:fill="FFFFFF"/>
          </w:tcPr>
          <w:p w:rsidR="008621EE" w:rsidRPr="00AB5820" w:rsidRDefault="008621EE" w:rsidP="00AB58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0"/>
                <w:szCs w:val="20"/>
              </w:rPr>
            </w:pPr>
          </w:p>
        </w:tc>
      </w:tr>
      <w:tr w:rsidR="008621EE" w:rsidRPr="00AB5820" w:rsidTr="009664C1">
        <w:trPr>
          <w:trHeight w:val="20"/>
        </w:trPr>
        <w:tc>
          <w:tcPr>
            <w:tcW w:w="2107" w:type="dxa"/>
            <w:vMerge/>
          </w:tcPr>
          <w:p w:rsidR="008621EE" w:rsidRPr="00AB5820" w:rsidRDefault="008621EE" w:rsidP="00AB58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9484" w:type="dxa"/>
            <w:gridSpan w:val="4"/>
          </w:tcPr>
          <w:p w:rsidR="008621EE" w:rsidRPr="00AB5820" w:rsidRDefault="008621EE" w:rsidP="00AB58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AB5820">
              <w:rPr>
                <w:sz w:val="20"/>
                <w:szCs w:val="20"/>
              </w:rPr>
              <w:t>Практические занятия</w:t>
            </w:r>
            <w:r w:rsidR="005246D7">
              <w:rPr>
                <w:sz w:val="20"/>
                <w:szCs w:val="20"/>
              </w:rPr>
              <w:t>№12</w:t>
            </w:r>
            <w:r>
              <w:rPr>
                <w:sz w:val="20"/>
                <w:szCs w:val="20"/>
              </w:rPr>
              <w:t>: Определение курса валют, курсовой разницы.</w:t>
            </w:r>
          </w:p>
        </w:tc>
        <w:tc>
          <w:tcPr>
            <w:tcW w:w="1387" w:type="dxa"/>
          </w:tcPr>
          <w:p w:rsidR="008621EE" w:rsidRPr="00AB5820" w:rsidRDefault="008621EE" w:rsidP="00AB58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0"/>
                <w:szCs w:val="20"/>
              </w:rPr>
            </w:pPr>
            <w:r w:rsidRPr="00AB5820">
              <w:rPr>
                <w:i/>
                <w:iCs/>
                <w:sz w:val="20"/>
                <w:szCs w:val="20"/>
              </w:rPr>
              <w:t>4</w:t>
            </w:r>
          </w:p>
        </w:tc>
        <w:tc>
          <w:tcPr>
            <w:tcW w:w="1349" w:type="dxa"/>
            <w:vMerge/>
          </w:tcPr>
          <w:p w:rsidR="008621EE" w:rsidRPr="00AB5820" w:rsidRDefault="008621EE" w:rsidP="00AB58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0"/>
                <w:szCs w:val="20"/>
              </w:rPr>
            </w:pPr>
          </w:p>
        </w:tc>
      </w:tr>
      <w:tr w:rsidR="008621EE" w:rsidRPr="00AB5820" w:rsidTr="009664C1">
        <w:trPr>
          <w:trHeight w:val="20"/>
        </w:trPr>
        <w:tc>
          <w:tcPr>
            <w:tcW w:w="2107" w:type="dxa"/>
            <w:vMerge/>
          </w:tcPr>
          <w:p w:rsidR="008621EE" w:rsidRPr="00AB5820" w:rsidRDefault="008621EE" w:rsidP="00AB58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9484" w:type="dxa"/>
            <w:gridSpan w:val="4"/>
          </w:tcPr>
          <w:p w:rsidR="008621EE" w:rsidRPr="00AB5820" w:rsidRDefault="008621EE" w:rsidP="00AB58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AB5820">
              <w:rPr>
                <w:sz w:val="20"/>
                <w:szCs w:val="20"/>
              </w:rPr>
              <w:t>Контрольные работы</w:t>
            </w:r>
          </w:p>
        </w:tc>
        <w:tc>
          <w:tcPr>
            <w:tcW w:w="1387" w:type="dxa"/>
          </w:tcPr>
          <w:p w:rsidR="008621EE" w:rsidRPr="00AB5820" w:rsidRDefault="008621EE" w:rsidP="00AB58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0"/>
                <w:szCs w:val="20"/>
              </w:rPr>
            </w:pPr>
            <w:r w:rsidRPr="00AB5820">
              <w:rPr>
                <w:i/>
                <w:iCs/>
                <w:sz w:val="20"/>
                <w:szCs w:val="20"/>
              </w:rPr>
              <w:t>-</w:t>
            </w:r>
          </w:p>
        </w:tc>
        <w:tc>
          <w:tcPr>
            <w:tcW w:w="1349" w:type="dxa"/>
            <w:vMerge/>
          </w:tcPr>
          <w:p w:rsidR="008621EE" w:rsidRPr="00AB5820" w:rsidRDefault="008621EE" w:rsidP="00AB58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0"/>
                <w:szCs w:val="20"/>
              </w:rPr>
            </w:pPr>
          </w:p>
        </w:tc>
      </w:tr>
      <w:tr w:rsidR="008621EE" w:rsidRPr="00AB5820" w:rsidTr="009664C1">
        <w:trPr>
          <w:trHeight w:val="135"/>
        </w:trPr>
        <w:tc>
          <w:tcPr>
            <w:tcW w:w="2107" w:type="dxa"/>
            <w:vMerge/>
          </w:tcPr>
          <w:p w:rsidR="008621EE" w:rsidRPr="00AB5820" w:rsidRDefault="008621EE" w:rsidP="00AB58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9484" w:type="dxa"/>
            <w:gridSpan w:val="4"/>
          </w:tcPr>
          <w:p w:rsidR="008621EE" w:rsidRPr="00AB5820" w:rsidRDefault="008621EE" w:rsidP="00AB58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AB5820">
              <w:rPr>
                <w:sz w:val="20"/>
                <w:szCs w:val="20"/>
              </w:rPr>
              <w:t>Самостоятельная работа обучающихся</w:t>
            </w:r>
            <w:r>
              <w:rPr>
                <w:sz w:val="20"/>
                <w:szCs w:val="20"/>
              </w:rPr>
              <w:t>: Платежный баланс. Проблемы внешней задолженности России. Проблемы конвертируемости рубля.</w:t>
            </w:r>
          </w:p>
        </w:tc>
        <w:tc>
          <w:tcPr>
            <w:tcW w:w="1387" w:type="dxa"/>
          </w:tcPr>
          <w:p w:rsidR="008621EE" w:rsidRPr="00AB5820" w:rsidRDefault="005F7102" w:rsidP="00AB58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4</w:t>
            </w:r>
          </w:p>
        </w:tc>
        <w:tc>
          <w:tcPr>
            <w:tcW w:w="1349" w:type="dxa"/>
            <w:vMerge/>
          </w:tcPr>
          <w:p w:rsidR="008621EE" w:rsidRDefault="008621EE" w:rsidP="00AB58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0"/>
                <w:szCs w:val="20"/>
              </w:rPr>
            </w:pPr>
          </w:p>
        </w:tc>
      </w:tr>
      <w:tr w:rsidR="009664C1" w:rsidRPr="00AB5820" w:rsidTr="009664C1">
        <w:trPr>
          <w:trHeight w:val="5"/>
        </w:trPr>
        <w:tc>
          <w:tcPr>
            <w:tcW w:w="11591" w:type="dxa"/>
            <w:gridSpan w:val="5"/>
            <w:vMerge w:val="restart"/>
          </w:tcPr>
          <w:p w:rsidR="009664C1" w:rsidRPr="00AB5820" w:rsidRDefault="009664C1" w:rsidP="00AB58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AB5820">
              <w:rPr>
                <w:sz w:val="20"/>
                <w:szCs w:val="20"/>
              </w:rPr>
              <w:t xml:space="preserve">Тематика курсовой работы (проекта) </w:t>
            </w:r>
            <w:r w:rsidRPr="00AB5820">
              <w:rPr>
                <w:i/>
                <w:iCs/>
                <w:sz w:val="20"/>
                <w:szCs w:val="20"/>
              </w:rPr>
              <w:t>(если предусмотрены)</w:t>
            </w:r>
          </w:p>
        </w:tc>
        <w:tc>
          <w:tcPr>
            <w:tcW w:w="1387" w:type="dxa"/>
          </w:tcPr>
          <w:p w:rsidR="009664C1" w:rsidRPr="00AB5820" w:rsidRDefault="00316A84" w:rsidP="00AB58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-</w:t>
            </w:r>
          </w:p>
        </w:tc>
        <w:tc>
          <w:tcPr>
            <w:tcW w:w="1349" w:type="dxa"/>
          </w:tcPr>
          <w:p w:rsidR="009664C1" w:rsidRPr="00AB5820" w:rsidRDefault="009664C1" w:rsidP="00AB58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0"/>
                <w:szCs w:val="20"/>
              </w:rPr>
            </w:pPr>
          </w:p>
        </w:tc>
      </w:tr>
      <w:tr w:rsidR="009664C1" w:rsidRPr="00AB5820" w:rsidTr="009664C1">
        <w:trPr>
          <w:trHeight w:val="210"/>
        </w:trPr>
        <w:tc>
          <w:tcPr>
            <w:tcW w:w="11591" w:type="dxa"/>
            <w:gridSpan w:val="5"/>
            <w:vMerge/>
          </w:tcPr>
          <w:p w:rsidR="009664C1" w:rsidRPr="00AB5820" w:rsidRDefault="009664C1" w:rsidP="00AB58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</w:p>
        </w:tc>
        <w:tc>
          <w:tcPr>
            <w:tcW w:w="1387" w:type="dxa"/>
          </w:tcPr>
          <w:p w:rsidR="009664C1" w:rsidRPr="00AB5820" w:rsidRDefault="009664C1" w:rsidP="00AB58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1349" w:type="dxa"/>
          </w:tcPr>
          <w:p w:rsidR="009664C1" w:rsidRPr="00AB5820" w:rsidRDefault="009664C1" w:rsidP="00AB58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0"/>
                <w:szCs w:val="20"/>
              </w:rPr>
            </w:pPr>
          </w:p>
        </w:tc>
      </w:tr>
      <w:tr w:rsidR="009664C1" w:rsidRPr="00AB5820" w:rsidTr="009664C1">
        <w:trPr>
          <w:trHeight w:val="20"/>
        </w:trPr>
        <w:tc>
          <w:tcPr>
            <w:tcW w:w="11591" w:type="dxa"/>
            <w:gridSpan w:val="5"/>
          </w:tcPr>
          <w:p w:rsidR="009664C1" w:rsidRPr="00AB5820" w:rsidRDefault="009664C1" w:rsidP="00AB58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AB5820">
              <w:rPr>
                <w:sz w:val="20"/>
                <w:szCs w:val="20"/>
              </w:rPr>
              <w:t>Самостоятельная работа обучающихся над курсовой работой (проектом)</w:t>
            </w:r>
            <w:r w:rsidRPr="00AB5820">
              <w:rPr>
                <w:i/>
                <w:iCs/>
                <w:sz w:val="20"/>
                <w:szCs w:val="20"/>
              </w:rPr>
              <w:t xml:space="preserve"> (если предусмотрены)</w:t>
            </w:r>
          </w:p>
        </w:tc>
        <w:tc>
          <w:tcPr>
            <w:tcW w:w="1387" w:type="dxa"/>
          </w:tcPr>
          <w:p w:rsidR="009664C1" w:rsidRPr="00AB5820" w:rsidRDefault="00B62435" w:rsidP="00AB58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-</w:t>
            </w:r>
          </w:p>
        </w:tc>
        <w:tc>
          <w:tcPr>
            <w:tcW w:w="1349" w:type="dxa"/>
          </w:tcPr>
          <w:p w:rsidR="009664C1" w:rsidRPr="00AB5820" w:rsidRDefault="009664C1" w:rsidP="00AB58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0"/>
                <w:szCs w:val="20"/>
              </w:rPr>
            </w:pPr>
          </w:p>
        </w:tc>
      </w:tr>
      <w:tr w:rsidR="009664C1" w:rsidRPr="00AB5820" w:rsidTr="009664C1">
        <w:trPr>
          <w:trHeight w:val="20"/>
        </w:trPr>
        <w:tc>
          <w:tcPr>
            <w:tcW w:w="11591" w:type="dxa"/>
            <w:gridSpan w:val="5"/>
          </w:tcPr>
          <w:p w:rsidR="009664C1" w:rsidRPr="00AB5820" w:rsidRDefault="009664C1" w:rsidP="00AB58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bCs/>
                <w:sz w:val="20"/>
                <w:szCs w:val="20"/>
              </w:rPr>
            </w:pPr>
            <w:r w:rsidRPr="00AB5820">
              <w:rPr>
                <w:b/>
                <w:bCs/>
                <w:sz w:val="20"/>
                <w:szCs w:val="20"/>
              </w:rPr>
              <w:t>Всего:</w:t>
            </w:r>
          </w:p>
        </w:tc>
        <w:tc>
          <w:tcPr>
            <w:tcW w:w="1387" w:type="dxa"/>
          </w:tcPr>
          <w:p w:rsidR="009664C1" w:rsidRPr="00AB5820" w:rsidRDefault="00CF3935" w:rsidP="00432D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108</w:t>
            </w:r>
          </w:p>
        </w:tc>
        <w:tc>
          <w:tcPr>
            <w:tcW w:w="1349" w:type="dxa"/>
          </w:tcPr>
          <w:p w:rsidR="009664C1" w:rsidRDefault="009664C1" w:rsidP="00AB58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</w:p>
        </w:tc>
      </w:tr>
    </w:tbl>
    <w:p w:rsidR="00726164" w:rsidRPr="00A20A8B" w:rsidRDefault="00726164" w:rsidP="00F46F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A20A8B">
        <w:t>Для характеристики уровня освоения учебного материала используются следующие обозначения:</w:t>
      </w:r>
    </w:p>
    <w:p w:rsidR="00726164" w:rsidRPr="00A20A8B" w:rsidRDefault="00726164" w:rsidP="00F46F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A20A8B">
        <w:t xml:space="preserve">1. – ознакомительный (узнавание ранее изученных объектов, свойств); </w:t>
      </w:r>
    </w:p>
    <w:p w:rsidR="00726164" w:rsidRPr="00A20A8B" w:rsidRDefault="00726164" w:rsidP="00F46F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A20A8B">
        <w:t>2. – репродуктивный (выполнение деятельности по образцу, инструкции или под руководством)</w:t>
      </w:r>
    </w:p>
    <w:p w:rsidR="00726164" w:rsidRDefault="00726164" w:rsidP="00F46F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A20A8B">
        <w:t>3. – продуктивный (планирование и самостоятельное выполнение деятельности, решение проблемных задач)</w:t>
      </w:r>
    </w:p>
    <w:p w:rsidR="00322AC9" w:rsidRDefault="00322AC9" w:rsidP="00F46F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322AC9" w:rsidRDefault="00322AC9" w:rsidP="00F46F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322AC9" w:rsidRDefault="00322AC9" w:rsidP="00F46F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322AC9" w:rsidRDefault="00322AC9" w:rsidP="00F46F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322AC9" w:rsidRDefault="00322AC9" w:rsidP="00F46F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322AC9" w:rsidRDefault="00322AC9" w:rsidP="00F46F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726164" w:rsidRDefault="00726164" w:rsidP="00F46F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sz w:val="28"/>
          <w:szCs w:val="28"/>
        </w:rPr>
      </w:pPr>
    </w:p>
    <w:p w:rsidR="00322AC9" w:rsidRPr="00322AC9" w:rsidRDefault="00322AC9" w:rsidP="00322AC9">
      <w:pPr>
        <w:pStyle w:val="a7"/>
        <w:numPr>
          <w:ilvl w:val="1"/>
          <w:numId w:val="1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sz w:val="28"/>
          <w:szCs w:val="28"/>
        </w:rPr>
      </w:pPr>
      <w:r w:rsidRPr="00322AC9">
        <w:rPr>
          <w:b/>
          <w:bCs/>
          <w:sz w:val="28"/>
          <w:szCs w:val="28"/>
        </w:rPr>
        <w:t>Разделы дисциплины и связь с формируемыми компетенциями</w:t>
      </w:r>
    </w:p>
    <w:p w:rsidR="00322AC9" w:rsidRPr="00322AC9" w:rsidRDefault="00322AC9" w:rsidP="00322AC9">
      <w:pPr>
        <w:pStyle w:val="a7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140"/>
        <w:rPr>
          <w:b/>
          <w:bCs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86"/>
        <w:gridCol w:w="3785"/>
        <w:gridCol w:w="3118"/>
        <w:gridCol w:w="3827"/>
      </w:tblGrid>
      <w:tr w:rsidR="00322AC9" w:rsidRPr="006A3651" w:rsidTr="00237748">
        <w:tc>
          <w:tcPr>
            <w:tcW w:w="2986" w:type="dxa"/>
            <w:vMerge w:val="restart"/>
          </w:tcPr>
          <w:p w:rsidR="00322AC9" w:rsidRPr="00322AC9" w:rsidRDefault="00322AC9" w:rsidP="002377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Наименование компетенций</w:t>
            </w:r>
          </w:p>
        </w:tc>
        <w:tc>
          <w:tcPr>
            <w:tcW w:w="10730" w:type="dxa"/>
            <w:gridSpan w:val="3"/>
          </w:tcPr>
          <w:p w:rsidR="00322AC9" w:rsidRPr="00322AC9" w:rsidRDefault="00322AC9" w:rsidP="002377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№ разделов дисциплины, участвующих в формировании компетенций</w:t>
            </w:r>
          </w:p>
        </w:tc>
      </w:tr>
      <w:tr w:rsidR="00322AC9" w:rsidRPr="006A3651" w:rsidTr="00322AC9">
        <w:tc>
          <w:tcPr>
            <w:tcW w:w="2986" w:type="dxa"/>
            <w:vMerge/>
          </w:tcPr>
          <w:p w:rsidR="00322AC9" w:rsidRPr="00322AC9" w:rsidRDefault="00322AC9" w:rsidP="002377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  <w:tc>
          <w:tcPr>
            <w:tcW w:w="3785" w:type="dxa"/>
          </w:tcPr>
          <w:p w:rsidR="00322AC9" w:rsidRPr="00322AC9" w:rsidRDefault="00322AC9" w:rsidP="002377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3118" w:type="dxa"/>
          </w:tcPr>
          <w:p w:rsidR="00322AC9" w:rsidRPr="00322AC9" w:rsidRDefault="00322AC9" w:rsidP="002377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3827" w:type="dxa"/>
          </w:tcPr>
          <w:p w:rsidR="00322AC9" w:rsidRPr="00322AC9" w:rsidRDefault="00322AC9" w:rsidP="002377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</w:tr>
      <w:tr w:rsidR="00322AC9" w:rsidRPr="006A3651" w:rsidTr="00322AC9">
        <w:tc>
          <w:tcPr>
            <w:tcW w:w="2986" w:type="dxa"/>
          </w:tcPr>
          <w:p w:rsidR="00322AC9" w:rsidRPr="00322AC9" w:rsidRDefault="00C3599A" w:rsidP="002377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ОК</w:t>
            </w:r>
            <w:r w:rsidR="001C69D9">
              <w:rPr>
                <w:bCs/>
              </w:rPr>
              <w:t>-</w:t>
            </w:r>
            <w:r w:rsidR="00A35E7A">
              <w:rPr>
                <w:bCs/>
              </w:rPr>
              <w:t>11</w:t>
            </w:r>
            <w:r w:rsidR="00A31814">
              <w:rPr>
                <w:bCs/>
              </w:rPr>
              <w:t>.</w:t>
            </w:r>
          </w:p>
        </w:tc>
        <w:tc>
          <w:tcPr>
            <w:tcW w:w="3785" w:type="dxa"/>
          </w:tcPr>
          <w:p w:rsidR="00322AC9" w:rsidRPr="00322AC9" w:rsidRDefault="00322AC9" w:rsidP="002377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+</w:t>
            </w:r>
          </w:p>
        </w:tc>
        <w:tc>
          <w:tcPr>
            <w:tcW w:w="3118" w:type="dxa"/>
          </w:tcPr>
          <w:p w:rsidR="00322AC9" w:rsidRPr="00322AC9" w:rsidRDefault="009F188F" w:rsidP="002377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322AC9">
              <w:rPr>
                <w:bCs/>
              </w:rPr>
              <w:t>+</w:t>
            </w:r>
          </w:p>
        </w:tc>
        <w:tc>
          <w:tcPr>
            <w:tcW w:w="3827" w:type="dxa"/>
          </w:tcPr>
          <w:p w:rsidR="00322AC9" w:rsidRPr="00322AC9" w:rsidRDefault="00322AC9" w:rsidP="002377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322AC9">
              <w:rPr>
                <w:bCs/>
              </w:rPr>
              <w:t>+</w:t>
            </w:r>
          </w:p>
        </w:tc>
      </w:tr>
      <w:tr w:rsidR="00322AC9" w:rsidRPr="006A3651" w:rsidTr="00322AC9">
        <w:tc>
          <w:tcPr>
            <w:tcW w:w="2986" w:type="dxa"/>
          </w:tcPr>
          <w:p w:rsidR="00322AC9" w:rsidRPr="00322AC9" w:rsidRDefault="001C69D9" w:rsidP="002377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ПК-</w:t>
            </w:r>
            <w:r w:rsidR="00A35E7A">
              <w:rPr>
                <w:bCs/>
              </w:rPr>
              <w:t>1.4.</w:t>
            </w:r>
          </w:p>
        </w:tc>
        <w:tc>
          <w:tcPr>
            <w:tcW w:w="3785" w:type="dxa"/>
          </w:tcPr>
          <w:p w:rsidR="00322AC9" w:rsidRPr="00322AC9" w:rsidRDefault="00322AC9" w:rsidP="002377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3118" w:type="dxa"/>
          </w:tcPr>
          <w:p w:rsidR="00322AC9" w:rsidRPr="00322AC9" w:rsidRDefault="00322AC9" w:rsidP="002377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322AC9">
              <w:rPr>
                <w:bCs/>
              </w:rPr>
              <w:t>+</w:t>
            </w:r>
          </w:p>
        </w:tc>
        <w:tc>
          <w:tcPr>
            <w:tcW w:w="3827" w:type="dxa"/>
          </w:tcPr>
          <w:p w:rsidR="00322AC9" w:rsidRPr="00322AC9" w:rsidRDefault="00322AC9" w:rsidP="002377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322AC9">
              <w:rPr>
                <w:bCs/>
              </w:rPr>
              <w:t>+</w:t>
            </w:r>
          </w:p>
        </w:tc>
      </w:tr>
      <w:tr w:rsidR="008C00D7" w:rsidRPr="006A3651" w:rsidTr="00322AC9">
        <w:tc>
          <w:tcPr>
            <w:tcW w:w="2986" w:type="dxa"/>
          </w:tcPr>
          <w:p w:rsidR="008C00D7" w:rsidRDefault="00A35E7A" w:rsidP="002377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ПК</w:t>
            </w:r>
            <w:r w:rsidR="001C69D9">
              <w:rPr>
                <w:bCs/>
              </w:rPr>
              <w:t>-</w:t>
            </w:r>
            <w:r>
              <w:rPr>
                <w:bCs/>
              </w:rPr>
              <w:t>2.4.</w:t>
            </w:r>
          </w:p>
        </w:tc>
        <w:tc>
          <w:tcPr>
            <w:tcW w:w="3785" w:type="dxa"/>
          </w:tcPr>
          <w:p w:rsidR="008C00D7" w:rsidRPr="00322AC9" w:rsidRDefault="008C00D7" w:rsidP="002377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3118" w:type="dxa"/>
          </w:tcPr>
          <w:p w:rsidR="008C00D7" w:rsidRPr="00322AC9" w:rsidRDefault="008C00D7" w:rsidP="002377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322AC9">
              <w:rPr>
                <w:bCs/>
              </w:rPr>
              <w:t>+</w:t>
            </w:r>
          </w:p>
        </w:tc>
        <w:tc>
          <w:tcPr>
            <w:tcW w:w="3827" w:type="dxa"/>
          </w:tcPr>
          <w:p w:rsidR="008C00D7" w:rsidRPr="00322AC9" w:rsidRDefault="008C00D7" w:rsidP="002377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322AC9">
              <w:rPr>
                <w:bCs/>
              </w:rPr>
              <w:t>+</w:t>
            </w:r>
          </w:p>
        </w:tc>
      </w:tr>
    </w:tbl>
    <w:p w:rsidR="00322AC9" w:rsidRDefault="00322AC9" w:rsidP="00322A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sz w:val="28"/>
          <w:szCs w:val="28"/>
        </w:rPr>
      </w:pPr>
    </w:p>
    <w:p w:rsidR="00322AC9" w:rsidRDefault="00322AC9" w:rsidP="00F46F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sz w:val="28"/>
          <w:szCs w:val="28"/>
        </w:rPr>
        <w:sectPr w:rsidR="00322AC9" w:rsidSect="00FB36DF">
          <w:pgSz w:w="16840" w:h="11907" w:orient="landscape" w:code="9"/>
          <w:pgMar w:top="851" w:right="1134" w:bottom="1134" w:left="1701" w:header="709" w:footer="709" w:gutter="0"/>
          <w:cols w:space="720"/>
        </w:sectPr>
      </w:pPr>
    </w:p>
    <w:p w:rsidR="004D15F3" w:rsidRPr="006A3651" w:rsidRDefault="004D15F3" w:rsidP="00384675">
      <w:pPr>
        <w:pStyle w:val="1"/>
        <w:numPr>
          <w:ilvl w:val="0"/>
          <w:numId w:val="1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  <w:r w:rsidRPr="006A3651">
        <w:rPr>
          <w:b/>
          <w:caps/>
        </w:rPr>
        <w:lastRenderedPageBreak/>
        <w:t>У</w:t>
      </w:r>
      <w:r w:rsidRPr="006A3651">
        <w:rPr>
          <w:b/>
        </w:rPr>
        <w:t>словия реализации рабочей программы учебной дисциплины</w:t>
      </w:r>
    </w:p>
    <w:p w:rsidR="004D15F3" w:rsidRPr="006A3651" w:rsidRDefault="004D15F3" w:rsidP="004D15F3">
      <w:pPr>
        <w:tabs>
          <w:tab w:val="left" w:pos="2748"/>
        </w:tabs>
        <w:rPr>
          <w:sz w:val="28"/>
          <w:szCs w:val="28"/>
        </w:rPr>
      </w:pPr>
      <w:r>
        <w:rPr>
          <w:sz w:val="28"/>
          <w:szCs w:val="28"/>
        </w:rPr>
        <w:tab/>
      </w:r>
    </w:p>
    <w:p w:rsidR="004D15F3" w:rsidRPr="00C3599A" w:rsidRDefault="004D15F3" w:rsidP="00C3599A">
      <w:pPr>
        <w:pStyle w:val="a7"/>
        <w:numPr>
          <w:ilvl w:val="1"/>
          <w:numId w:val="1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 w:rsidRPr="00C3599A">
        <w:rPr>
          <w:b/>
          <w:bCs/>
          <w:sz w:val="28"/>
          <w:szCs w:val="28"/>
        </w:rPr>
        <w:t>Требования к минимальному материально-техническому обеспечению</w:t>
      </w:r>
    </w:p>
    <w:p w:rsidR="004D15F3" w:rsidRPr="006A3651" w:rsidRDefault="004D15F3" w:rsidP="004D15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6A3651">
        <w:rPr>
          <w:bCs/>
          <w:sz w:val="28"/>
          <w:szCs w:val="28"/>
        </w:rPr>
        <w:t>Реализация программы дисциплины требует наличия учебного кабинета, компьютерного класса.</w:t>
      </w:r>
    </w:p>
    <w:p w:rsidR="004D15F3" w:rsidRPr="006A3651" w:rsidRDefault="004D15F3" w:rsidP="004D15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4D15F3" w:rsidRPr="006A3651" w:rsidRDefault="004D15F3" w:rsidP="004D15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6A3651">
        <w:rPr>
          <w:bCs/>
          <w:sz w:val="28"/>
          <w:szCs w:val="28"/>
        </w:rPr>
        <w:t xml:space="preserve">Оборудование учебного кабинета: </w:t>
      </w:r>
    </w:p>
    <w:p w:rsidR="004D15F3" w:rsidRPr="006A3651" w:rsidRDefault="004D15F3" w:rsidP="004D15F3">
      <w:pPr>
        <w:pStyle w:val="a7"/>
        <w:numPr>
          <w:ilvl w:val="0"/>
          <w:numId w:val="1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6A3651">
        <w:rPr>
          <w:rStyle w:val="c4"/>
          <w:sz w:val="28"/>
          <w:szCs w:val="28"/>
        </w:rPr>
        <w:t>Посадочные места по количеству обучающихся;</w:t>
      </w:r>
    </w:p>
    <w:p w:rsidR="004D15F3" w:rsidRPr="006A3651" w:rsidRDefault="004D15F3" w:rsidP="004D15F3">
      <w:pPr>
        <w:pStyle w:val="a7"/>
        <w:numPr>
          <w:ilvl w:val="0"/>
          <w:numId w:val="12"/>
        </w:numPr>
        <w:rPr>
          <w:sz w:val="28"/>
          <w:szCs w:val="28"/>
        </w:rPr>
      </w:pPr>
      <w:r w:rsidRPr="006A3651">
        <w:rPr>
          <w:rStyle w:val="c4"/>
          <w:sz w:val="28"/>
          <w:szCs w:val="28"/>
        </w:rPr>
        <w:t>Рабочее место преподавателя;</w:t>
      </w:r>
    </w:p>
    <w:p w:rsidR="004D15F3" w:rsidRPr="006A3651" w:rsidRDefault="004D15F3" w:rsidP="004D15F3">
      <w:pPr>
        <w:pStyle w:val="a7"/>
        <w:numPr>
          <w:ilvl w:val="0"/>
          <w:numId w:val="12"/>
        </w:numPr>
        <w:rPr>
          <w:sz w:val="28"/>
          <w:szCs w:val="28"/>
        </w:rPr>
      </w:pPr>
      <w:r w:rsidRPr="006A3651">
        <w:rPr>
          <w:rStyle w:val="c4"/>
          <w:sz w:val="28"/>
          <w:szCs w:val="28"/>
        </w:rPr>
        <w:t>Комплект учеб</w:t>
      </w:r>
      <w:r w:rsidR="007052D9">
        <w:rPr>
          <w:rStyle w:val="c4"/>
          <w:sz w:val="28"/>
          <w:szCs w:val="28"/>
        </w:rPr>
        <w:t>но-наглядных пособий «Финансы, денежное обращение и кредит</w:t>
      </w:r>
      <w:r w:rsidRPr="006A3651">
        <w:rPr>
          <w:rStyle w:val="c4"/>
          <w:sz w:val="28"/>
          <w:szCs w:val="28"/>
        </w:rPr>
        <w:t>»;</w:t>
      </w:r>
    </w:p>
    <w:p w:rsidR="004D15F3" w:rsidRPr="006A3651" w:rsidRDefault="004D15F3" w:rsidP="004D15F3">
      <w:pPr>
        <w:pStyle w:val="a7"/>
        <w:numPr>
          <w:ilvl w:val="0"/>
          <w:numId w:val="12"/>
        </w:numPr>
        <w:rPr>
          <w:sz w:val="28"/>
          <w:szCs w:val="28"/>
        </w:rPr>
      </w:pPr>
      <w:r w:rsidRPr="006A3651">
        <w:rPr>
          <w:rStyle w:val="c4"/>
          <w:sz w:val="28"/>
          <w:szCs w:val="28"/>
        </w:rPr>
        <w:t>Комплект электронных презентаций;</w:t>
      </w:r>
    </w:p>
    <w:p w:rsidR="004D15F3" w:rsidRPr="006A3651" w:rsidRDefault="00430214" w:rsidP="004D15F3">
      <w:pPr>
        <w:pStyle w:val="a7"/>
        <w:numPr>
          <w:ilvl w:val="0"/>
          <w:numId w:val="12"/>
        </w:numPr>
        <w:jc w:val="both"/>
        <w:rPr>
          <w:rStyle w:val="c4"/>
          <w:sz w:val="28"/>
          <w:szCs w:val="28"/>
        </w:rPr>
      </w:pPr>
      <w:r>
        <w:rPr>
          <w:rStyle w:val="c4"/>
          <w:sz w:val="28"/>
          <w:szCs w:val="28"/>
        </w:rPr>
        <w:t>Комплект учебно-</w:t>
      </w:r>
      <w:r w:rsidR="004D15F3" w:rsidRPr="006A3651">
        <w:rPr>
          <w:rStyle w:val="c4"/>
          <w:sz w:val="28"/>
          <w:szCs w:val="28"/>
        </w:rPr>
        <w:t>методической документации</w:t>
      </w:r>
      <w:r w:rsidR="004D15F3" w:rsidRPr="006A3651">
        <w:rPr>
          <w:sz w:val="28"/>
          <w:szCs w:val="28"/>
        </w:rPr>
        <w:t>, м</w:t>
      </w:r>
      <w:r w:rsidR="004D15F3" w:rsidRPr="006A3651">
        <w:rPr>
          <w:rStyle w:val="c4"/>
          <w:sz w:val="28"/>
          <w:szCs w:val="28"/>
        </w:rPr>
        <w:t>етодические пособия.</w:t>
      </w:r>
    </w:p>
    <w:p w:rsidR="004D15F3" w:rsidRPr="006A3651" w:rsidRDefault="004D15F3" w:rsidP="004D15F3">
      <w:pPr>
        <w:pStyle w:val="a7"/>
        <w:rPr>
          <w:sz w:val="28"/>
          <w:szCs w:val="28"/>
        </w:rPr>
      </w:pPr>
    </w:p>
    <w:p w:rsidR="004D15F3" w:rsidRPr="006A3651" w:rsidRDefault="004D15F3" w:rsidP="004D15F3">
      <w:pPr>
        <w:pStyle w:val="c19"/>
        <w:spacing w:before="0" w:beforeAutospacing="0" w:after="0" w:afterAutospacing="0"/>
        <w:rPr>
          <w:rStyle w:val="c2"/>
          <w:sz w:val="28"/>
          <w:szCs w:val="28"/>
        </w:rPr>
      </w:pPr>
      <w:r w:rsidRPr="006A3651">
        <w:rPr>
          <w:rStyle w:val="c2"/>
          <w:sz w:val="28"/>
          <w:szCs w:val="28"/>
        </w:rPr>
        <w:t xml:space="preserve">Технические средства обучения:  </w:t>
      </w:r>
    </w:p>
    <w:p w:rsidR="004D15F3" w:rsidRPr="006A3651" w:rsidRDefault="004D15F3" w:rsidP="004D15F3">
      <w:pPr>
        <w:pStyle w:val="c19"/>
        <w:spacing w:before="0" w:beforeAutospacing="0" w:after="0" w:afterAutospacing="0"/>
        <w:rPr>
          <w:rStyle w:val="c4"/>
          <w:sz w:val="28"/>
          <w:szCs w:val="28"/>
        </w:rPr>
      </w:pPr>
      <w:r w:rsidRPr="006A3651">
        <w:rPr>
          <w:rStyle w:val="c4"/>
          <w:sz w:val="28"/>
          <w:szCs w:val="28"/>
        </w:rPr>
        <w:t>Компьютеры, принтер, сканер, проектор;</w:t>
      </w:r>
    </w:p>
    <w:p w:rsidR="004D15F3" w:rsidRPr="006A3651" w:rsidRDefault="004D15F3" w:rsidP="004D15F3">
      <w:pPr>
        <w:pStyle w:val="c19"/>
        <w:spacing w:before="0" w:beforeAutospacing="0" w:after="0" w:afterAutospacing="0"/>
        <w:rPr>
          <w:sz w:val="28"/>
          <w:szCs w:val="28"/>
        </w:rPr>
      </w:pPr>
      <w:r w:rsidRPr="006A3651">
        <w:rPr>
          <w:rStyle w:val="c4"/>
          <w:sz w:val="28"/>
          <w:szCs w:val="28"/>
        </w:rPr>
        <w:t xml:space="preserve">Программное обеспечение общего и специального назначения: </w:t>
      </w:r>
    </w:p>
    <w:p w:rsidR="007052D9" w:rsidRDefault="007052D9" w:rsidP="007052D9">
      <w:pPr>
        <w:numPr>
          <w:ilvl w:val="0"/>
          <w:numId w:val="14"/>
        </w:numPr>
        <w:rPr>
          <w:rStyle w:val="c4"/>
          <w:sz w:val="28"/>
          <w:szCs w:val="28"/>
        </w:rPr>
      </w:pPr>
      <w:r w:rsidRPr="006A3651">
        <w:rPr>
          <w:rStyle w:val="c4"/>
          <w:sz w:val="28"/>
          <w:szCs w:val="28"/>
        </w:rPr>
        <w:t>Табличный редактор MS Excel</w:t>
      </w:r>
    </w:p>
    <w:p w:rsidR="009F188F" w:rsidRPr="006A3651" w:rsidRDefault="009F188F" w:rsidP="007052D9">
      <w:pPr>
        <w:numPr>
          <w:ilvl w:val="0"/>
          <w:numId w:val="14"/>
        </w:numPr>
        <w:rPr>
          <w:sz w:val="28"/>
          <w:szCs w:val="28"/>
        </w:rPr>
      </w:pPr>
      <w:r>
        <w:rPr>
          <w:rStyle w:val="c4"/>
          <w:sz w:val="28"/>
          <w:szCs w:val="28"/>
        </w:rPr>
        <w:t>Программа 1С</w:t>
      </w:r>
    </w:p>
    <w:p w:rsidR="00726164" w:rsidRPr="00E66ADC" w:rsidRDefault="00726164" w:rsidP="00E66A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40"/>
        <w:jc w:val="both"/>
        <w:rPr>
          <w:sz w:val="28"/>
          <w:szCs w:val="28"/>
        </w:rPr>
      </w:pPr>
    </w:p>
    <w:p w:rsidR="00726164" w:rsidRPr="00E66ADC" w:rsidRDefault="00726164" w:rsidP="00E66AD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40"/>
        <w:jc w:val="both"/>
        <w:rPr>
          <w:b/>
          <w:bCs/>
        </w:rPr>
      </w:pPr>
      <w:r w:rsidRPr="00E66ADC">
        <w:rPr>
          <w:b/>
          <w:bCs/>
        </w:rPr>
        <w:t>3.2. Информационное обеспечение обучения</w:t>
      </w:r>
    </w:p>
    <w:p w:rsidR="00726164" w:rsidRDefault="00726164" w:rsidP="00E66A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40"/>
        <w:jc w:val="both"/>
        <w:rPr>
          <w:b/>
          <w:bCs/>
          <w:sz w:val="28"/>
          <w:szCs w:val="28"/>
        </w:rPr>
      </w:pPr>
      <w:r w:rsidRPr="00E66ADC">
        <w:rPr>
          <w:b/>
          <w:bCs/>
          <w:sz w:val="28"/>
          <w:szCs w:val="28"/>
        </w:rPr>
        <w:t>Перечень рекомендуемых учебных изданий, Интернет-ресурсов, дополнительной литературы</w:t>
      </w:r>
    </w:p>
    <w:p w:rsidR="007315B4" w:rsidRPr="00E66ADC" w:rsidRDefault="007315B4" w:rsidP="00E66A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40"/>
        <w:jc w:val="both"/>
        <w:rPr>
          <w:b/>
          <w:bCs/>
          <w:sz w:val="28"/>
          <w:szCs w:val="28"/>
        </w:rPr>
      </w:pPr>
    </w:p>
    <w:p w:rsidR="004B1244" w:rsidRDefault="007315B4" w:rsidP="007315B4">
      <w:pPr>
        <w:pStyle w:val="Default"/>
        <w:tabs>
          <w:tab w:val="left" w:pos="851"/>
        </w:tabs>
        <w:ind w:firstLine="567"/>
        <w:jc w:val="both"/>
        <w:rPr>
          <w:i/>
          <w:sz w:val="27"/>
          <w:szCs w:val="27"/>
        </w:rPr>
      </w:pPr>
      <w:r w:rsidRPr="00EC474A">
        <w:rPr>
          <w:i/>
          <w:sz w:val="27"/>
          <w:szCs w:val="27"/>
        </w:rPr>
        <w:t>Основные источники:</w:t>
      </w:r>
    </w:p>
    <w:p w:rsidR="004B1244" w:rsidRPr="00A55A13" w:rsidRDefault="004B1244" w:rsidP="004B1244">
      <w:pPr>
        <w:pStyle w:val="a7"/>
        <w:numPr>
          <w:ilvl w:val="0"/>
          <w:numId w:val="27"/>
        </w:numPr>
        <w:tabs>
          <w:tab w:val="left" w:pos="0"/>
          <w:tab w:val="left" w:pos="851"/>
        </w:tabs>
        <w:ind w:left="0" w:firstLine="0"/>
        <w:jc w:val="both"/>
        <w:rPr>
          <w:sz w:val="28"/>
          <w:szCs w:val="28"/>
        </w:rPr>
      </w:pPr>
      <w:r w:rsidRPr="00A55A13">
        <w:rPr>
          <w:sz w:val="28"/>
          <w:szCs w:val="28"/>
        </w:rPr>
        <w:t>Кузнецова, Е.И. Финансы. Денежное обращение. Кредит : учебное пособие / Е.И. Кузнецова. - Москва :Юнити-Дана, 2015. - 688 с. - ISBN 978-5-238-02204-8 ; То же [Электронный ресурс]. - URL: </w:t>
      </w:r>
      <w:hyperlink r:id="rId11" w:history="1">
        <w:r w:rsidRPr="00A55A13">
          <w:rPr>
            <w:rStyle w:val="af1"/>
            <w:color w:val="auto"/>
            <w:sz w:val="28"/>
            <w:szCs w:val="28"/>
          </w:rPr>
          <w:t>http://biblioclub.ru/index.php?page=book&amp;id=118187</w:t>
        </w:r>
      </w:hyperlink>
    </w:p>
    <w:p w:rsidR="004B1244" w:rsidRPr="001D47C3" w:rsidRDefault="004B1244" w:rsidP="004B1244">
      <w:pPr>
        <w:pStyle w:val="a7"/>
        <w:numPr>
          <w:ilvl w:val="0"/>
          <w:numId w:val="27"/>
        </w:numPr>
        <w:tabs>
          <w:tab w:val="left" w:pos="0"/>
          <w:tab w:val="left" w:pos="851"/>
        </w:tabs>
        <w:ind w:left="0" w:firstLine="0"/>
        <w:jc w:val="both"/>
        <w:rPr>
          <w:rStyle w:val="af1"/>
          <w:bCs/>
          <w:color w:val="auto"/>
          <w:sz w:val="28"/>
          <w:szCs w:val="28"/>
          <w:u w:val="none"/>
        </w:rPr>
      </w:pPr>
      <w:r w:rsidRPr="004B1244">
        <w:rPr>
          <w:bCs/>
          <w:sz w:val="28"/>
          <w:szCs w:val="28"/>
        </w:rPr>
        <w:t xml:space="preserve">Нешитой, А.С. Финансы, денежное обращение и кредит: учебник / А.С. Нешитой. - 4-е изд., перераб. и доп. - Москва : Издательско-торговая корпорация «Дашков и К°», 2017. - 640 с.: ил. - (Учебные издания для бакалавров). - Библиогр. в кн. - ISBN 978-5-394-01394-2; То же [Электронный ресурс]. - URL: </w:t>
      </w:r>
      <w:hyperlink r:id="rId12" w:history="1">
        <w:r w:rsidRPr="00C17922">
          <w:rPr>
            <w:rStyle w:val="af1"/>
            <w:bCs/>
            <w:sz w:val="28"/>
            <w:szCs w:val="28"/>
          </w:rPr>
          <w:t>http://biblioclub.ru/index.php?page=book&amp;id=495802</w:t>
        </w:r>
      </w:hyperlink>
    </w:p>
    <w:p w:rsidR="001D47C3" w:rsidRPr="001D47C3" w:rsidRDefault="001D47C3" w:rsidP="004B1244">
      <w:pPr>
        <w:pStyle w:val="a7"/>
        <w:numPr>
          <w:ilvl w:val="0"/>
          <w:numId w:val="27"/>
        </w:numPr>
        <w:tabs>
          <w:tab w:val="left" w:pos="0"/>
          <w:tab w:val="left" w:pos="851"/>
        </w:tabs>
        <w:ind w:left="0" w:firstLine="0"/>
        <w:jc w:val="both"/>
        <w:rPr>
          <w:rStyle w:val="af1"/>
          <w:bCs/>
          <w:color w:val="auto"/>
          <w:sz w:val="28"/>
          <w:szCs w:val="28"/>
          <w:u w:val="none"/>
        </w:rPr>
      </w:pPr>
      <w:r w:rsidRPr="001D47C3">
        <w:rPr>
          <w:sz w:val="28"/>
          <w:szCs w:val="28"/>
        </w:rPr>
        <w:t>Нешитой, А.С. Финансы и кредит : учебник / А.С. Нешитой. - 6-е изд., перераб. и доп. - Москва : Издательско-торговая корпорация «Дашков и К°», 2017. - 576 с. : ил. - Библиогр. в кн. - ISBN 978-5-394-02006-3 ; То же [Электронный ресурс]. - URL: </w:t>
      </w:r>
      <w:hyperlink r:id="rId13" w:history="1">
        <w:r w:rsidRPr="001D47C3">
          <w:rPr>
            <w:rStyle w:val="af1"/>
            <w:color w:val="auto"/>
            <w:sz w:val="28"/>
            <w:szCs w:val="28"/>
          </w:rPr>
          <w:t>http://biblioclub.ru/index.php?page=book&amp;id=495804</w:t>
        </w:r>
      </w:hyperlink>
    </w:p>
    <w:p w:rsidR="001D47C3" w:rsidRPr="001D47C3" w:rsidRDefault="001D47C3" w:rsidP="004B1244">
      <w:pPr>
        <w:pStyle w:val="a7"/>
        <w:numPr>
          <w:ilvl w:val="0"/>
          <w:numId w:val="27"/>
        </w:numPr>
        <w:tabs>
          <w:tab w:val="left" w:pos="0"/>
          <w:tab w:val="left" w:pos="851"/>
        </w:tabs>
        <w:ind w:left="0" w:firstLine="0"/>
        <w:jc w:val="both"/>
        <w:rPr>
          <w:bCs/>
          <w:sz w:val="28"/>
          <w:szCs w:val="28"/>
        </w:rPr>
      </w:pPr>
      <w:r w:rsidRPr="001D47C3">
        <w:rPr>
          <w:sz w:val="28"/>
          <w:szCs w:val="28"/>
        </w:rPr>
        <w:t xml:space="preserve">Шуляк, П.Н. Финансы : учебник / П.Н. Шуляк, Н.П. Белотелова, Ж.С. Белотелова ; под ред. П.Н. Шуляк. - Москва : Издательско-торговая корпорация «Дашков и К°», 2017. - 383 с. : ил. - (Учебные издания для бакалавров). - Библиогр. в кн. - ISBN 978-5-394-01876-3 ; То же </w:t>
      </w:r>
      <w:r w:rsidRPr="001D47C3">
        <w:rPr>
          <w:sz w:val="28"/>
          <w:szCs w:val="28"/>
        </w:rPr>
        <w:lastRenderedPageBreak/>
        <w:t>[Электронный ресурс]. - URL: </w:t>
      </w:r>
      <w:hyperlink r:id="rId14" w:history="1">
        <w:r w:rsidRPr="001D47C3">
          <w:rPr>
            <w:rStyle w:val="af1"/>
            <w:color w:val="auto"/>
            <w:sz w:val="28"/>
            <w:szCs w:val="28"/>
          </w:rPr>
          <w:t>http://biblioclub.ru/index.php?page=book&amp;id=495831</w:t>
        </w:r>
      </w:hyperlink>
    </w:p>
    <w:p w:rsidR="001D47C3" w:rsidRDefault="001D47C3" w:rsidP="001D47C3">
      <w:pPr>
        <w:pStyle w:val="Default"/>
        <w:tabs>
          <w:tab w:val="left" w:pos="851"/>
        </w:tabs>
        <w:jc w:val="both"/>
        <w:rPr>
          <w:i/>
          <w:sz w:val="28"/>
          <w:szCs w:val="28"/>
        </w:rPr>
      </w:pPr>
    </w:p>
    <w:p w:rsidR="007315B4" w:rsidRPr="004B1244" w:rsidRDefault="001D47C3" w:rsidP="007315B4">
      <w:pPr>
        <w:pStyle w:val="Default"/>
        <w:tabs>
          <w:tab w:val="left" w:pos="851"/>
        </w:tabs>
        <w:ind w:firstLine="567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 </w:t>
      </w:r>
      <w:r w:rsidR="007315B4" w:rsidRPr="004B1244">
        <w:rPr>
          <w:i/>
          <w:sz w:val="28"/>
          <w:szCs w:val="28"/>
        </w:rPr>
        <w:t xml:space="preserve">Дополнительная литература: </w:t>
      </w:r>
    </w:p>
    <w:p w:rsidR="007315B4" w:rsidRDefault="007315B4" w:rsidP="007315B4">
      <w:pPr>
        <w:pStyle w:val="a7"/>
        <w:numPr>
          <w:ilvl w:val="0"/>
          <w:numId w:val="26"/>
        </w:numPr>
        <w:tabs>
          <w:tab w:val="left" w:pos="821"/>
          <w:tab w:val="left" w:pos="851"/>
        </w:tabs>
        <w:ind w:left="-28" w:firstLine="567"/>
        <w:jc w:val="both"/>
        <w:rPr>
          <w:sz w:val="28"/>
          <w:szCs w:val="28"/>
        </w:rPr>
      </w:pPr>
      <w:r w:rsidRPr="004B1244">
        <w:rPr>
          <w:sz w:val="28"/>
          <w:szCs w:val="28"/>
        </w:rPr>
        <w:t xml:space="preserve">Братановский, С.Н. Государственное управление в сфере экономики и финансов в Российской Федерации: учебное пособие / С.Н. Братановский, М.С. Братановская; под ред. М.С. Братановской. - Москва; Берлин: Директ-Медиа, 2016. - 275 с. - ISBN 978-5-4475-7709-4; То же [Электронный ресурс]. - URL: </w:t>
      </w:r>
      <w:hyperlink r:id="rId15" w:history="1">
        <w:r w:rsidR="001D47C3" w:rsidRPr="0036779E">
          <w:rPr>
            <w:rStyle w:val="af1"/>
            <w:sz w:val="28"/>
            <w:szCs w:val="28"/>
          </w:rPr>
          <w:t>http://biblioclub.ru/index.php?page=book&amp;id=480962</w:t>
        </w:r>
      </w:hyperlink>
    </w:p>
    <w:p w:rsidR="001D47C3" w:rsidRPr="001D47C3" w:rsidRDefault="001D47C3" w:rsidP="007315B4">
      <w:pPr>
        <w:pStyle w:val="a7"/>
        <w:numPr>
          <w:ilvl w:val="0"/>
          <w:numId w:val="26"/>
        </w:numPr>
        <w:tabs>
          <w:tab w:val="left" w:pos="821"/>
          <w:tab w:val="left" w:pos="851"/>
        </w:tabs>
        <w:ind w:left="-28" w:firstLine="567"/>
        <w:jc w:val="both"/>
        <w:rPr>
          <w:sz w:val="28"/>
          <w:szCs w:val="28"/>
        </w:rPr>
      </w:pPr>
      <w:r w:rsidRPr="001D47C3">
        <w:rPr>
          <w:sz w:val="28"/>
          <w:szCs w:val="28"/>
        </w:rPr>
        <w:t>Калинин, Н.В. Деньги. Кредит. Банки : учебник / Н.В. Калинин, Л.В. Матраева, В.Н. Денисов. - Москва : Издательско-торговая корпорация «Дашков и К°», 2018. - 304 с. : ил. - (Учебные издания для бакалавров). - Библиогр.: с. 298-300. - ISBN 978-5-394-02426-9 ; То же [Электронный ресурс]. - URL: </w:t>
      </w:r>
      <w:hyperlink r:id="rId16" w:history="1">
        <w:r w:rsidRPr="001D47C3">
          <w:rPr>
            <w:rStyle w:val="af1"/>
            <w:color w:val="auto"/>
            <w:sz w:val="28"/>
            <w:szCs w:val="28"/>
          </w:rPr>
          <w:t>http://biblioclub.ru/index.php?page=book&amp;id=495779</w:t>
        </w:r>
      </w:hyperlink>
      <w:r w:rsidRPr="001D47C3">
        <w:rPr>
          <w:sz w:val="28"/>
          <w:szCs w:val="28"/>
        </w:rPr>
        <w:t> </w:t>
      </w:r>
    </w:p>
    <w:p w:rsidR="007315B4" w:rsidRPr="001D47C3" w:rsidRDefault="007315B4" w:rsidP="007315B4">
      <w:pPr>
        <w:numPr>
          <w:ilvl w:val="0"/>
          <w:numId w:val="26"/>
        </w:numPr>
        <w:tabs>
          <w:tab w:val="left" w:pos="821"/>
          <w:tab w:val="left" w:pos="851"/>
        </w:tabs>
        <w:ind w:left="-28" w:firstLine="567"/>
        <w:jc w:val="both"/>
        <w:rPr>
          <w:sz w:val="28"/>
          <w:szCs w:val="28"/>
        </w:rPr>
      </w:pPr>
      <w:r w:rsidRPr="001D47C3">
        <w:rPr>
          <w:sz w:val="28"/>
          <w:szCs w:val="28"/>
        </w:rPr>
        <w:t xml:space="preserve">Управление корпоративными финансами: учебное пособие / О.Н. Ермолина, Н.Ю. Калашникова, Н.П. Кашенцева и др. - Москва; Берлин: Директ-Медиа, 2016. - 531 с.: ил., схем., табл. - Библиогр. в кн. - ISBN 978-5-4475-8597-6; То же [Электронный ресурс]. - URL: </w:t>
      </w:r>
      <w:hyperlink r:id="rId17" w:history="1">
        <w:r w:rsidR="001D47C3" w:rsidRPr="001D47C3">
          <w:rPr>
            <w:rStyle w:val="af1"/>
            <w:color w:val="auto"/>
            <w:sz w:val="28"/>
            <w:szCs w:val="28"/>
          </w:rPr>
          <w:t>http://biblioclub.ru/index.php?page=book&amp;id=444207</w:t>
        </w:r>
      </w:hyperlink>
      <w:r w:rsidRPr="001D47C3">
        <w:rPr>
          <w:sz w:val="28"/>
          <w:szCs w:val="28"/>
        </w:rPr>
        <w:t xml:space="preserve"> </w:t>
      </w:r>
    </w:p>
    <w:p w:rsidR="001D47C3" w:rsidRPr="001D47C3" w:rsidRDefault="001D47C3" w:rsidP="007315B4">
      <w:pPr>
        <w:numPr>
          <w:ilvl w:val="0"/>
          <w:numId w:val="26"/>
        </w:numPr>
        <w:tabs>
          <w:tab w:val="left" w:pos="821"/>
          <w:tab w:val="left" w:pos="851"/>
        </w:tabs>
        <w:ind w:left="-28" w:firstLine="567"/>
        <w:jc w:val="both"/>
        <w:rPr>
          <w:sz w:val="28"/>
          <w:szCs w:val="28"/>
        </w:rPr>
      </w:pPr>
      <w:r w:rsidRPr="001D47C3">
        <w:rPr>
          <w:sz w:val="28"/>
          <w:szCs w:val="28"/>
        </w:rPr>
        <w:t>Финансы : учебник / Г.Б. Поляк, О.И. Пилипенко, Н.Д. Эриашвили и др. ; под ред. Г.Б. Поляка. - 4-е изд., перераб. и доп. - Москва : Юнити-Дана, 2015. - 735 с. - (Золотой фонд российских учебников). - ISBN 978-5-238-02166-9 ; То же [Электронный ресурс]. - URL: </w:t>
      </w:r>
      <w:hyperlink r:id="rId18" w:history="1">
        <w:r w:rsidRPr="001D47C3">
          <w:rPr>
            <w:rStyle w:val="af1"/>
            <w:color w:val="auto"/>
            <w:sz w:val="28"/>
            <w:szCs w:val="28"/>
          </w:rPr>
          <w:t>http://biblioclub.ru/index.php?page=book&amp;id=118182</w:t>
        </w:r>
      </w:hyperlink>
    </w:p>
    <w:p w:rsidR="007315B4" w:rsidRPr="00BF241A" w:rsidRDefault="007315B4" w:rsidP="007315B4">
      <w:pPr>
        <w:pStyle w:val="a7"/>
        <w:numPr>
          <w:ilvl w:val="0"/>
          <w:numId w:val="26"/>
        </w:numPr>
        <w:tabs>
          <w:tab w:val="left" w:pos="821"/>
          <w:tab w:val="left" w:pos="851"/>
        </w:tabs>
        <w:ind w:left="-28" w:firstLine="567"/>
        <w:jc w:val="both"/>
        <w:rPr>
          <w:rStyle w:val="af1"/>
          <w:sz w:val="28"/>
          <w:szCs w:val="28"/>
        </w:rPr>
      </w:pPr>
      <w:r w:rsidRPr="00BF241A">
        <w:rPr>
          <w:sz w:val="28"/>
          <w:szCs w:val="28"/>
        </w:rPr>
        <w:t>Финансы: учебник / А.П. Балакина, И.И. Бабленкова, И.В. Ишина и др.; под ред. А.П. Балакиной, И.И. Бабленковой. - Москва: Издательско-торговая корпорация «Дашков и К°», 2017. - 383 с.: ил. - (Учебные издания для бакалавров). - Библиогр.: с. 353-356 - ISBN 978-5-394-01500-7; То же [Электронный ресурс]. - URL: http://biblioclub.ru/index.php?page=book&amp;id=454074</w:t>
      </w:r>
    </w:p>
    <w:p w:rsidR="007315B4" w:rsidRPr="00BF241A" w:rsidRDefault="007315B4" w:rsidP="007315B4">
      <w:pPr>
        <w:pStyle w:val="a7"/>
        <w:tabs>
          <w:tab w:val="left" w:pos="851"/>
        </w:tabs>
        <w:ind w:firstLine="567"/>
        <w:jc w:val="both"/>
        <w:rPr>
          <w:sz w:val="27"/>
          <w:szCs w:val="27"/>
        </w:rPr>
      </w:pPr>
    </w:p>
    <w:p w:rsidR="007315B4" w:rsidRDefault="007315B4" w:rsidP="007315B4">
      <w:pPr>
        <w:tabs>
          <w:tab w:val="left" w:pos="851"/>
        </w:tabs>
        <w:ind w:firstLine="567"/>
        <w:rPr>
          <w:bCs/>
          <w:i/>
          <w:sz w:val="27"/>
          <w:szCs w:val="27"/>
        </w:rPr>
      </w:pPr>
      <w:r w:rsidRPr="00EC474A">
        <w:rPr>
          <w:bCs/>
          <w:i/>
          <w:sz w:val="27"/>
          <w:szCs w:val="27"/>
        </w:rPr>
        <w:t>Базы данных, информационно-справочные и поисковые системы</w:t>
      </w: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3509"/>
        <w:gridCol w:w="5772"/>
      </w:tblGrid>
      <w:tr w:rsidR="007315B4" w:rsidTr="002152EF">
        <w:tc>
          <w:tcPr>
            <w:tcW w:w="3509" w:type="dxa"/>
          </w:tcPr>
          <w:p w:rsidR="007315B4" w:rsidRDefault="007315B4" w:rsidP="002152EF">
            <w:pPr>
              <w:tabs>
                <w:tab w:val="left" w:pos="851"/>
              </w:tabs>
              <w:ind w:firstLine="567"/>
              <w:rPr>
                <w:i/>
                <w:sz w:val="27"/>
                <w:szCs w:val="27"/>
              </w:rPr>
            </w:pPr>
            <w:r w:rsidRPr="00B8557F">
              <w:rPr>
                <w:bCs/>
                <w:sz w:val="27"/>
                <w:szCs w:val="27"/>
              </w:rPr>
              <w:t>http://www.consultant.ru</w:t>
            </w:r>
          </w:p>
        </w:tc>
        <w:tc>
          <w:tcPr>
            <w:tcW w:w="5772" w:type="dxa"/>
          </w:tcPr>
          <w:p w:rsidR="007315B4" w:rsidRDefault="007315B4" w:rsidP="002152EF">
            <w:pPr>
              <w:tabs>
                <w:tab w:val="left" w:pos="851"/>
              </w:tabs>
              <w:ind w:firstLine="567"/>
              <w:rPr>
                <w:i/>
                <w:sz w:val="27"/>
                <w:szCs w:val="27"/>
              </w:rPr>
            </w:pPr>
            <w:r w:rsidRPr="00B8557F">
              <w:rPr>
                <w:bCs/>
                <w:sz w:val="27"/>
                <w:szCs w:val="27"/>
              </w:rPr>
              <w:t xml:space="preserve">Общероссийская сеть распространения правовой информации  «Консультант  Плюс».  </w:t>
            </w:r>
          </w:p>
        </w:tc>
      </w:tr>
      <w:tr w:rsidR="007315B4" w:rsidTr="002152EF">
        <w:tc>
          <w:tcPr>
            <w:tcW w:w="3509" w:type="dxa"/>
          </w:tcPr>
          <w:p w:rsidR="007315B4" w:rsidRDefault="007315B4" w:rsidP="002152EF">
            <w:pPr>
              <w:tabs>
                <w:tab w:val="left" w:pos="851"/>
              </w:tabs>
              <w:ind w:firstLine="567"/>
              <w:rPr>
                <w:i/>
                <w:sz w:val="27"/>
                <w:szCs w:val="27"/>
              </w:rPr>
            </w:pPr>
            <w:r w:rsidRPr="00B8557F">
              <w:rPr>
                <w:bCs/>
                <w:sz w:val="27"/>
                <w:szCs w:val="27"/>
              </w:rPr>
              <w:t>http://akdi.ru</w:t>
            </w:r>
          </w:p>
        </w:tc>
        <w:tc>
          <w:tcPr>
            <w:tcW w:w="5772" w:type="dxa"/>
          </w:tcPr>
          <w:p w:rsidR="007315B4" w:rsidRDefault="007315B4" w:rsidP="002152EF">
            <w:pPr>
              <w:tabs>
                <w:tab w:val="left" w:pos="851"/>
              </w:tabs>
              <w:ind w:firstLine="567"/>
              <w:rPr>
                <w:i/>
                <w:sz w:val="27"/>
                <w:szCs w:val="27"/>
              </w:rPr>
            </w:pPr>
            <w:r w:rsidRPr="00B8557F">
              <w:rPr>
                <w:bCs/>
                <w:sz w:val="27"/>
                <w:szCs w:val="27"/>
              </w:rPr>
              <w:t>Информационное агентство по экономике и правоведению</w:t>
            </w:r>
          </w:p>
        </w:tc>
      </w:tr>
      <w:tr w:rsidR="007315B4" w:rsidTr="002152EF">
        <w:tc>
          <w:tcPr>
            <w:tcW w:w="3509" w:type="dxa"/>
          </w:tcPr>
          <w:p w:rsidR="007315B4" w:rsidRDefault="007315B4" w:rsidP="002152EF">
            <w:pPr>
              <w:tabs>
                <w:tab w:val="left" w:pos="851"/>
              </w:tabs>
              <w:ind w:firstLine="567"/>
              <w:rPr>
                <w:i/>
                <w:sz w:val="27"/>
                <w:szCs w:val="27"/>
              </w:rPr>
            </w:pPr>
            <w:r w:rsidRPr="00B8557F">
              <w:rPr>
                <w:bCs/>
                <w:sz w:val="27"/>
                <w:szCs w:val="27"/>
              </w:rPr>
              <w:t>http://www.garant.ru</w:t>
            </w:r>
          </w:p>
        </w:tc>
        <w:tc>
          <w:tcPr>
            <w:tcW w:w="5772" w:type="dxa"/>
          </w:tcPr>
          <w:p w:rsidR="007315B4" w:rsidRDefault="007315B4" w:rsidP="002152EF">
            <w:pPr>
              <w:tabs>
                <w:tab w:val="left" w:pos="851"/>
              </w:tabs>
              <w:ind w:firstLine="567"/>
              <w:rPr>
                <w:i/>
                <w:sz w:val="27"/>
                <w:szCs w:val="27"/>
              </w:rPr>
            </w:pPr>
            <w:r w:rsidRPr="00B8557F">
              <w:rPr>
                <w:bCs/>
                <w:sz w:val="27"/>
                <w:szCs w:val="27"/>
              </w:rPr>
              <w:t>ГАРАНТ</w:t>
            </w:r>
          </w:p>
        </w:tc>
      </w:tr>
    </w:tbl>
    <w:p w:rsidR="007315B4" w:rsidRPr="003E0C19" w:rsidRDefault="007315B4" w:rsidP="007315B4">
      <w:pPr>
        <w:pStyle w:val="Default"/>
        <w:tabs>
          <w:tab w:val="left" w:pos="851"/>
        </w:tabs>
        <w:ind w:left="567"/>
        <w:jc w:val="both"/>
        <w:rPr>
          <w:sz w:val="27"/>
          <w:szCs w:val="27"/>
        </w:rPr>
      </w:pPr>
    </w:p>
    <w:p w:rsidR="00430214" w:rsidRDefault="00430214">
      <w:pPr>
        <w:rPr>
          <w:b/>
          <w:caps/>
          <w:sz w:val="28"/>
          <w:szCs w:val="28"/>
        </w:rPr>
      </w:pPr>
      <w:r>
        <w:rPr>
          <w:b/>
          <w:caps/>
        </w:rPr>
        <w:br w:type="page"/>
      </w:r>
    </w:p>
    <w:p w:rsidR="00384675" w:rsidRPr="00F12619" w:rsidRDefault="00384675" w:rsidP="00430214">
      <w:pPr>
        <w:pStyle w:val="1"/>
        <w:numPr>
          <w:ilvl w:val="0"/>
          <w:numId w:val="1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center"/>
        <w:rPr>
          <w:b/>
        </w:rPr>
      </w:pPr>
      <w:r w:rsidRPr="00F12619">
        <w:rPr>
          <w:b/>
          <w:caps/>
        </w:rPr>
        <w:lastRenderedPageBreak/>
        <w:t>К</w:t>
      </w:r>
      <w:r w:rsidRPr="00F12619">
        <w:rPr>
          <w:b/>
        </w:rPr>
        <w:t>онтроль и оценка результатов освоения дисциплины</w:t>
      </w:r>
    </w:p>
    <w:p w:rsidR="00726164" w:rsidRDefault="00726164" w:rsidP="00C6072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</w:rPr>
      </w:pPr>
    </w:p>
    <w:p w:rsidR="00726164" w:rsidRDefault="007315B4" w:rsidP="00C9126E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40"/>
        <w:jc w:val="both"/>
      </w:pPr>
      <w:r>
        <w:rPr>
          <w:b/>
          <w:bCs/>
        </w:rPr>
        <w:t>Контроль и</w:t>
      </w:r>
      <w:r w:rsidR="00726164" w:rsidRPr="00A20A8B">
        <w:rPr>
          <w:b/>
          <w:bCs/>
        </w:rPr>
        <w:t xml:space="preserve"> оценка</w:t>
      </w:r>
      <w:r w:rsidR="00726164" w:rsidRPr="00A20A8B">
        <w:t xml:space="preserve"> результатов освоения дисциплины осуществляется преподавателем в процессе проведения практических занятий и лабораторных работ, тестирования, а также выполнения обучающимися индивидуальных заданий, проектов, исследований.</w:t>
      </w:r>
    </w:p>
    <w:p w:rsidR="003E355A" w:rsidRPr="003E355A" w:rsidRDefault="003E355A" w:rsidP="003E355A"/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4183"/>
        <w:gridCol w:w="1620"/>
        <w:gridCol w:w="1818"/>
        <w:gridCol w:w="1951"/>
      </w:tblGrid>
      <w:tr w:rsidR="003E355A" w:rsidTr="00F12619">
        <w:tc>
          <w:tcPr>
            <w:tcW w:w="4183" w:type="dxa"/>
            <w:vMerge w:val="restart"/>
          </w:tcPr>
          <w:p w:rsidR="003E355A" w:rsidRDefault="003E355A" w:rsidP="003E355A">
            <w:r>
              <w:t>Наименование компетенций</w:t>
            </w:r>
          </w:p>
        </w:tc>
        <w:tc>
          <w:tcPr>
            <w:tcW w:w="5389" w:type="dxa"/>
            <w:gridSpan w:val="3"/>
          </w:tcPr>
          <w:p w:rsidR="003E355A" w:rsidRDefault="003E355A" w:rsidP="003E355A">
            <w:pPr>
              <w:jc w:val="center"/>
            </w:pPr>
            <w:r>
              <w:t>№ разделов дисциплины, участвующих в формировании компетенций</w:t>
            </w:r>
          </w:p>
        </w:tc>
      </w:tr>
      <w:tr w:rsidR="003E355A" w:rsidTr="00F12619">
        <w:tc>
          <w:tcPr>
            <w:tcW w:w="4183" w:type="dxa"/>
            <w:vMerge/>
          </w:tcPr>
          <w:p w:rsidR="003E355A" w:rsidRDefault="003E355A" w:rsidP="003E355A"/>
        </w:tc>
        <w:tc>
          <w:tcPr>
            <w:tcW w:w="1620" w:type="dxa"/>
          </w:tcPr>
          <w:p w:rsidR="003E355A" w:rsidRDefault="003E355A" w:rsidP="003E355A">
            <w:pPr>
              <w:jc w:val="center"/>
            </w:pPr>
            <w:r>
              <w:t>1</w:t>
            </w:r>
          </w:p>
        </w:tc>
        <w:tc>
          <w:tcPr>
            <w:tcW w:w="1818" w:type="dxa"/>
          </w:tcPr>
          <w:p w:rsidR="003E355A" w:rsidRDefault="003E355A" w:rsidP="003E355A">
            <w:pPr>
              <w:jc w:val="center"/>
            </w:pPr>
            <w:r>
              <w:t>2</w:t>
            </w:r>
          </w:p>
        </w:tc>
        <w:tc>
          <w:tcPr>
            <w:tcW w:w="1951" w:type="dxa"/>
          </w:tcPr>
          <w:p w:rsidR="003E355A" w:rsidRDefault="003E355A" w:rsidP="003E355A">
            <w:pPr>
              <w:jc w:val="center"/>
            </w:pPr>
            <w:r>
              <w:t>3</w:t>
            </w:r>
          </w:p>
        </w:tc>
      </w:tr>
      <w:tr w:rsidR="003E355A" w:rsidTr="00F12619">
        <w:tc>
          <w:tcPr>
            <w:tcW w:w="4183" w:type="dxa"/>
          </w:tcPr>
          <w:p w:rsidR="003E355A" w:rsidRPr="007752A0" w:rsidRDefault="001C69D9" w:rsidP="007752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ОК-</w:t>
            </w:r>
            <w:r w:rsidR="007752A0" w:rsidRPr="007752A0">
              <w:rPr>
                <w:bCs/>
              </w:rPr>
              <w:t>11.</w:t>
            </w:r>
            <w:r w:rsidR="00A31814">
              <w:rPr>
                <w:bCs/>
              </w:rPr>
              <w:t>:</w:t>
            </w:r>
            <w:r w:rsidR="007752A0" w:rsidRPr="007752A0">
              <w:rPr>
                <w:bCs/>
              </w:rPr>
              <w:t>Использовать знания по финансовой грамотности, планировать предпринимательскую деятель</w:t>
            </w:r>
            <w:r w:rsidR="007752A0">
              <w:rPr>
                <w:bCs/>
              </w:rPr>
              <w:t>ность в профессиональной сфере.</w:t>
            </w:r>
          </w:p>
        </w:tc>
        <w:tc>
          <w:tcPr>
            <w:tcW w:w="1620" w:type="dxa"/>
          </w:tcPr>
          <w:p w:rsidR="003E355A" w:rsidRDefault="00384675" w:rsidP="00384675">
            <w:pPr>
              <w:jc w:val="center"/>
            </w:pPr>
            <w:r>
              <w:t>Тест</w:t>
            </w:r>
          </w:p>
        </w:tc>
        <w:tc>
          <w:tcPr>
            <w:tcW w:w="1818" w:type="dxa"/>
          </w:tcPr>
          <w:p w:rsidR="003E355A" w:rsidRDefault="00464753" w:rsidP="00464753">
            <w:pPr>
              <w:jc w:val="center"/>
            </w:pPr>
            <w:r>
              <w:t>Тест</w:t>
            </w:r>
          </w:p>
        </w:tc>
        <w:tc>
          <w:tcPr>
            <w:tcW w:w="1951" w:type="dxa"/>
          </w:tcPr>
          <w:p w:rsidR="003E355A" w:rsidRDefault="00384675" w:rsidP="00384675">
            <w:pPr>
              <w:jc w:val="center"/>
            </w:pPr>
            <w:r>
              <w:rPr>
                <w:bCs/>
              </w:rPr>
              <w:t>Решение практических</w:t>
            </w:r>
            <w:r w:rsidRPr="000C057F">
              <w:rPr>
                <w:bCs/>
              </w:rPr>
              <w:t xml:space="preserve"> задач</w:t>
            </w:r>
          </w:p>
        </w:tc>
      </w:tr>
      <w:tr w:rsidR="00392EA8" w:rsidTr="00F12619">
        <w:tc>
          <w:tcPr>
            <w:tcW w:w="4183" w:type="dxa"/>
          </w:tcPr>
          <w:p w:rsidR="00392EA8" w:rsidRPr="00464753" w:rsidRDefault="001C69D9" w:rsidP="007752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ПК-</w:t>
            </w:r>
            <w:r w:rsidR="007752A0" w:rsidRPr="007752A0">
              <w:rPr>
                <w:bCs/>
              </w:rPr>
              <w:t>1.4.</w:t>
            </w:r>
            <w:r w:rsidR="00A31814">
              <w:rPr>
                <w:bCs/>
              </w:rPr>
              <w:t>:</w:t>
            </w:r>
            <w:r w:rsidR="007752A0" w:rsidRPr="007752A0">
              <w:rPr>
                <w:bCs/>
              </w:rPr>
              <w:t>Осущ</w:t>
            </w:r>
            <w:r w:rsidR="007752A0">
              <w:rPr>
                <w:bCs/>
              </w:rPr>
              <w:t>ествлять межбанковские расчеты.</w:t>
            </w:r>
          </w:p>
        </w:tc>
        <w:tc>
          <w:tcPr>
            <w:tcW w:w="1620" w:type="dxa"/>
          </w:tcPr>
          <w:p w:rsidR="00392EA8" w:rsidRDefault="00392EA8" w:rsidP="00384675">
            <w:pPr>
              <w:jc w:val="center"/>
            </w:pPr>
          </w:p>
        </w:tc>
        <w:tc>
          <w:tcPr>
            <w:tcW w:w="1818" w:type="dxa"/>
          </w:tcPr>
          <w:p w:rsidR="00392EA8" w:rsidRPr="000C057F" w:rsidRDefault="00392EA8" w:rsidP="00CD48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0C057F">
              <w:rPr>
                <w:bCs/>
              </w:rPr>
              <w:t>Защита практической работы;</w:t>
            </w:r>
          </w:p>
          <w:p w:rsidR="00392EA8" w:rsidRDefault="00392EA8" w:rsidP="00CD483E">
            <w:pPr>
              <w:jc w:val="center"/>
            </w:pPr>
            <w:r w:rsidRPr="000C057F">
              <w:rPr>
                <w:bCs/>
              </w:rPr>
              <w:t>Решение ситуационных задач</w:t>
            </w:r>
          </w:p>
        </w:tc>
        <w:tc>
          <w:tcPr>
            <w:tcW w:w="1951" w:type="dxa"/>
          </w:tcPr>
          <w:p w:rsidR="00392EA8" w:rsidRPr="000C057F" w:rsidRDefault="00392EA8" w:rsidP="00CD48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0C057F">
              <w:rPr>
                <w:bCs/>
              </w:rPr>
              <w:t>Защита практической работы;</w:t>
            </w:r>
          </w:p>
          <w:p w:rsidR="00392EA8" w:rsidRDefault="00392EA8" w:rsidP="00CD483E">
            <w:pPr>
              <w:jc w:val="center"/>
            </w:pPr>
            <w:r w:rsidRPr="000C057F">
              <w:rPr>
                <w:bCs/>
              </w:rPr>
              <w:t>Решение ситуационных задач</w:t>
            </w:r>
          </w:p>
        </w:tc>
      </w:tr>
      <w:tr w:rsidR="00392EA8" w:rsidTr="00F12619">
        <w:tc>
          <w:tcPr>
            <w:tcW w:w="4183" w:type="dxa"/>
          </w:tcPr>
          <w:p w:rsidR="00392EA8" w:rsidRPr="00464753" w:rsidRDefault="001C69D9" w:rsidP="004647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ПК-</w:t>
            </w:r>
            <w:r w:rsidR="007752A0" w:rsidRPr="007752A0">
              <w:rPr>
                <w:bCs/>
              </w:rPr>
              <w:t>2.4.</w:t>
            </w:r>
            <w:r w:rsidR="00A31814">
              <w:rPr>
                <w:bCs/>
              </w:rPr>
              <w:t>:</w:t>
            </w:r>
            <w:r w:rsidR="007752A0" w:rsidRPr="007752A0">
              <w:rPr>
                <w:bCs/>
              </w:rPr>
              <w:t>Проводить операции на рынке межбанковских кредитов.</w:t>
            </w:r>
          </w:p>
        </w:tc>
        <w:tc>
          <w:tcPr>
            <w:tcW w:w="1620" w:type="dxa"/>
          </w:tcPr>
          <w:p w:rsidR="00392EA8" w:rsidRDefault="00392EA8" w:rsidP="00384675">
            <w:pPr>
              <w:jc w:val="center"/>
            </w:pPr>
          </w:p>
        </w:tc>
        <w:tc>
          <w:tcPr>
            <w:tcW w:w="1818" w:type="dxa"/>
          </w:tcPr>
          <w:p w:rsidR="00392EA8" w:rsidRPr="000C057F" w:rsidRDefault="00392EA8" w:rsidP="00CD48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0C057F">
              <w:rPr>
                <w:bCs/>
              </w:rPr>
              <w:t>Защита практической работы;</w:t>
            </w:r>
          </w:p>
          <w:p w:rsidR="00392EA8" w:rsidRDefault="00392EA8" w:rsidP="00CD483E">
            <w:pPr>
              <w:jc w:val="center"/>
            </w:pPr>
            <w:r w:rsidRPr="000C057F">
              <w:rPr>
                <w:bCs/>
              </w:rPr>
              <w:t>Решение ситуационных задач</w:t>
            </w:r>
          </w:p>
        </w:tc>
        <w:tc>
          <w:tcPr>
            <w:tcW w:w="1951" w:type="dxa"/>
          </w:tcPr>
          <w:p w:rsidR="00392EA8" w:rsidRPr="000C057F" w:rsidRDefault="00392EA8" w:rsidP="00CD48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0C057F">
              <w:rPr>
                <w:bCs/>
              </w:rPr>
              <w:t>Защита практической работы;</w:t>
            </w:r>
          </w:p>
          <w:p w:rsidR="00392EA8" w:rsidRDefault="00392EA8" w:rsidP="00CD483E">
            <w:pPr>
              <w:jc w:val="center"/>
            </w:pPr>
            <w:r w:rsidRPr="000C057F">
              <w:rPr>
                <w:bCs/>
              </w:rPr>
              <w:t>Решение ситуационных задач</w:t>
            </w:r>
          </w:p>
        </w:tc>
      </w:tr>
    </w:tbl>
    <w:p w:rsidR="003E355A" w:rsidRPr="003E355A" w:rsidRDefault="003E355A" w:rsidP="003E355A"/>
    <w:p w:rsidR="00726164" w:rsidRDefault="00726164" w:rsidP="00583818">
      <w:pPr>
        <w:autoSpaceDE w:val="0"/>
        <w:autoSpaceDN w:val="0"/>
        <w:adjustRightInd w:val="0"/>
        <w:rPr>
          <w:sz w:val="28"/>
          <w:szCs w:val="28"/>
          <w:lang w:eastAsia="en-US"/>
        </w:rPr>
      </w:pPr>
    </w:p>
    <w:p w:rsidR="00384675" w:rsidRPr="006A3651" w:rsidRDefault="00384675" w:rsidP="00384675">
      <w:pPr>
        <w:rPr>
          <w:sz w:val="28"/>
          <w:szCs w:val="28"/>
        </w:rPr>
      </w:pPr>
      <w:r w:rsidRPr="006A3651">
        <w:rPr>
          <w:sz w:val="28"/>
          <w:szCs w:val="28"/>
        </w:rPr>
        <w:t>СОГЛАСОВАНО</w:t>
      </w:r>
    </w:p>
    <w:p w:rsidR="00384675" w:rsidRPr="006A3651" w:rsidRDefault="00384675" w:rsidP="00384675">
      <w:pPr>
        <w:rPr>
          <w:sz w:val="28"/>
          <w:szCs w:val="28"/>
        </w:rPr>
      </w:pPr>
      <w:r w:rsidRPr="006A3651">
        <w:rPr>
          <w:sz w:val="28"/>
          <w:szCs w:val="28"/>
        </w:rPr>
        <w:t>Зав. выпускающей кафедрой</w:t>
      </w:r>
    </w:p>
    <w:p w:rsidR="00384675" w:rsidRPr="006A3651" w:rsidRDefault="00384675" w:rsidP="00384675">
      <w:pPr>
        <w:rPr>
          <w:sz w:val="28"/>
          <w:szCs w:val="28"/>
        </w:rPr>
      </w:pPr>
      <w:r w:rsidRPr="006A3651">
        <w:rPr>
          <w:sz w:val="28"/>
          <w:szCs w:val="28"/>
        </w:rPr>
        <w:t>____________О.И.</w:t>
      </w:r>
      <w:r w:rsidR="001B0EA1">
        <w:rPr>
          <w:sz w:val="28"/>
          <w:szCs w:val="28"/>
        </w:rPr>
        <w:t xml:space="preserve"> </w:t>
      </w:r>
      <w:r w:rsidRPr="006A3651">
        <w:rPr>
          <w:sz w:val="28"/>
          <w:szCs w:val="28"/>
        </w:rPr>
        <w:t>Курылева</w:t>
      </w:r>
    </w:p>
    <w:p w:rsidR="00384675" w:rsidRPr="006A3651" w:rsidRDefault="00C8555D" w:rsidP="00384675">
      <w:pPr>
        <w:rPr>
          <w:b/>
          <w:sz w:val="28"/>
          <w:szCs w:val="28"/>
        </w:rPr>
      </w:pPr>
      <w:r>
        <w:rPr>
          <w:sz w:val="28"/>
          <w:szCs w:val="28"/>
        </w:rPr>
        <w:t xml:space="preserve">«__»____________2018 </w:t>
      </w:r>
      <w:r w:rsidR="00384675" w:rsidRPr="006A3651">
        <w:rPr>
          <w:sz w:val="28"/>
          <w:szCs w:val="28"/>
        </w:rPr>
        <w:t>г.</w:t>
      </w:r>
    </w:p>
    <w:p w:rsidR="00384675" w:rsidRDefault="00384675" w:rsidP="00583818">
      <w:pPr>
        <w:autoSpaceDE w:val="0"/>
        <w:autoSpaceDN w:val="0"/>
        <w:adjustRightInd w:val="0"/>
        <w:rPr>
          <w:sz w:val="28"/>
          <w:szCs w:val="28"/>
          <w:lang w:eastAsia="en-US"/>
        </w:rPr>
      </w:pPr>
    </w:p>
    <w:p w:rsidR="00384675" w:rsidRDefault="00384675" w:rsidP="00583818">
      <w:pPr>
        <w:autoSpaceDE w:val="0"/>
        <w:autoSpaceDN w:val="0"/>
        <w:adjustRightInd w:val="0"/>
        <w:rPr>
          <w:sz w:val="28"/>
          <w:szCs w:val="28"/>
          <w:lang w:eastAsia="en-US"/>
        </w:rPr>
      </w:pPr>
    </w:p>
    <w:p w:rsidR="00384675" w:rsidRDefault="00384675" w:rsidP="00583818">
      <w:pPr>
        <w:autoSpaceDE w:val="0"/>
        <w:autoSpaceDN w:val="0"/>
        <w:adjustRightInd w:val="0"/>
        <w:rPr>
          <w:sz w:val="28"/>
          <w:szCs w:val="28"/>
          <w:lang w:eastAsia="en-US"/>
        </w:rPr>
      </w:pPr>
    </w:p>
    <w:p w:rsidR="00384675" w:rsidRDefault="00384675" w:rsidP="00583818">
      <w:pPr>
        <w:autoSpaceDE w:val="0"/>
        <w:autoSpaceDN w:val="0"/>
        <w:adjustRightInd w:val="0"/>
        <w:rPr>
          <w:sz w:val="28"/>
          <w:szCs w:val="28"/>
          <w:lang w:eastAsia="en-US"/>
        </w:rPr>
      </w:pPr>
    </w:p>
    <w:p w:rsidR="00384675" w:rsidRDefault="00384675" w:rsidP="00583818">
      <w:pPr>
        <w:autoSpaceDE w:val="0"/>
        <w:autoSpaceDN w:val="0"/>
        <w:adjustRightInd w:val="0"/>
        <w:rPr>
          <w:sz w:val="28"/>
          <w:szCs w:val="28"/>
          <w:lang w:eastAsia="en-US"/>
        </w:rPr>
      </w:pPr>
    </w:p>
    <w:p w:rsidR="00384675" w:rsidRDefault="00384675" w:rsidP="00583818">
      <w:pPr>
        <w:autoSpaceDE w:val="0"/>
        <w:autoSpaceDN w:val="0"/>
        <w:adjustRightInd w:val="0"/>
        <w:rPr>
          <w:sz w:val="28"/>
          <w:szCs w:val="28"/>
          <w:lang w:eastAsia="en-US"/>
        </w:rPr>
      </w:pPr>
    </w:p>
    <w:p w:rsidR="00384675" w:rsidRDefault="00384675" w:rsidP="00583818">
      <w:pPr>
        <w:autoSpaceDE w:val="0"/>
        <w:autoSpaceDN w:val="0"/>
        <w:adjustRightInd w:val="0"/>
        <w:rPr>
          <w:sz w:val="28"/>
          <w:szCs w:val="28"/>
          <w:lang w:eastAsia="en-US"/>
        </w:rPr>
      </w:pPr>
    </w:p>
    <w:p w:rsidR="00384675" w:rsidRDefault="00384675" w:rsidP="00583818">
      <w:pPr>
        <w:autoSpaceDE w:val="0"/>
        <w:autoSpaceDN w:val="0"/>
        <w:adjustRightInd w:val="0"/>
        <w:rPr>
          <w:sz w:val="28"/>
          <w:szCs w:val="28"/>
          <w:lang w:eastAsia="en-US"/>
        </w:rPr>
      </w:pPr>
    </w:p>
    <w:p w:rsidR="00384675" w:rsidRDefault="00384675" w:rsidP="00583818">
      <w:pPr>
        <w:autoSpaceDE w:val="0"/>
        <w:autoSpaceDN w:val="0"/>
        <w:adjustRightInd w:val="0"/>
        <w:rPr>
          <w:sz w:val="28"/>
          <w:szCs w:val="28"/>
          <w:lang w:eastAsia="en-US"/>
        </w:rPr>
      </w:pPr>
    </w:p>
    <w:p w:rsidR="00384675" w:rsidRDefault="00384675" w:rsidP="00583818">
      <w:pPr>
        <w:autoSpaceDE w:val="0"/>
        <w:autoSpaceDN w:val="0"/>
        <w:adjustRightInd w:val="0"/>
        <w:rPr>
          <w:sz w:val="28"/>
          <w:szCs w:val="28"/>
          <w:lang w:eastAsia="en-US"/>
        </w:rPr>
      </w:pPr>
    </w:p>
    <w:p w:rsidR="00384675" w:rsidRDefault="00384675" w:rsidP="00583818">
      <w:pPr>
        <w:autoSpaceDE w:val="0"/>
        <w:autoSpaceDN w:val="0"/>
        <w:adjustRightInd w:val="0"/>
        <w:rPr>
          <w:sz w:val="28"/>
          <w:szCs w:val="28"/>
          <w:lang w:eastAsia="en-US"/>
        </w:rPr>
      </w:pPr>
    </w:p>
    <w:p w:rsidR="00384675" w:rsidRDefault="00384675" w:rsidP="00583818">
      <w:pPr>
        <w:autoSpaceDE w:val="0"/>
        <w:autoSpaceDN w:val="0"/>
        <w:adjustRightInd w:val="0"/>
        <w:rPr>
          <w:sz w:val="28"/>
          <w:szCs w:val="28"/>
          <w:lang w:eastAsia="en-US"/>
        </w:rPr>
      </w:pPr>
    </w:p>
    <w:p w:rsidR="00384675" w:rsidRDefault="00384675" w:rsidP="00583818">
      <w:pPr>
        <w:autoSpaceDE w:val="0"/>
        <w:autoSpaceDN w:val="0"/>
        <w:adjustRightInd w:val="0"/>
        <w:rPr>
          <w:sz w:val="28"/>
          <w:szCs w:val="28"/>
          <w:lang w:eastAsia="en-US"/>
        </w:rPr>
      </w:pPr>
    </w:p>
    <w:p w:rsidR="00A13056" w:rsidRDefault="00A13056">
      <w:pPr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322AC9" w:rsidRPr="006A3651" w:rsidRDefault="00322AC9" w:rsidP="00322AC9">
      <w:pPr>
        <w:jc w:val="right"/>
        <w:rPr>
          <w:sz w:val="28"/>
          <w:szCs w:val="28"/>
        </w:rPr>
      </w:pPr>
      <w:r w:rsidRPr="006A3651">
        <w:rPr>
          <w:sz w:val="28"/>
          <w:szCs w:val="28"/>
        </w:rPr>
        <w:lastRenderedPageBreak/>
        <w:t>Приложение 1</w:t>
      </w:r>
    </w:p>
    <w:p w:rsidR="00322AC9" w:rsidRPr="006A3651" w:rsidRDefault="00322AC9" w:rsidP="00322AC9">
      <w:pPr>
        <w:jc w:val="right"/>
        <w:rPr>
          <w:sz w:val="28"/>
          <w:szCs w:val="28"/>
        </w:rPr>
      </w:pPr>
    </w:p>
    <w:p w:rsidR="00322AC9" w:rsidRPr="006A3651" w:rsidRDefault="00322AC9" w:rsidP="00322AC9">
      <w:pPr>
        <w:jc w:val="center"/>
        <w:rPr>
          <w:b/>
          <w:sz w:val="28"/>
          <w:szCs w:val="28"/>
        </w:rPr>
      </w:pPr>
      <w:r w:rsidRPr="006A3651">
        <w:rPr>
          <w:b/>
          <w:sz w:val="28"/>
          <w:szCs w:val="28"/>
        </w:rPr>
        <w:t>Конкретизация результатов освоения учебной дисциплины</w:t>
      </w:r>
    </w:p>
    <w:p w:rsidR="00322AC9" w:rsidRPr="006A3651" w:rsidRDefault="00322AC9" w:rsidP="00322AC9">
      <w:pPr>
        <w:jc w:val="right"/>
        <w:rPr>
          <w:sz w:val="28"/>
          <w:szCs w:val="28"/>
        </w:rPr>
      </w:pPr>
    </w:p>
    <w:tbl>
      <w:tblPr>
        <w:tblW w:w="10348" w:type="dxa"/>
        <w:tblInd w:w="-423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04"/>
        <w:gridCol w:w="3544"/>
      </w:tblGrid>
      <w:tr w:rsidR="00322AC9" w:rsidRPr="000C057F" w:rsidTr="00237748">
        <w:trPr>
          <w:trHeight w:val="605"/>
        </w:trPr>
        <w:tc>
          <w:tcPr>
            <w:tcW w:w="103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7752A0" w:rsidRPr="007752A0" w:rsidRDefault="001C69D9" w:rsidP="007752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ОК-</w:t>
            </w:r>
            <w:r w:rsidR="007752A0" w:rsidRPr="007752A0">
              <w:rPr>
                <w:bCs/>
              </w:rPr>
              <w:t>11.</w:t>
            </w:r>
            <w:r w:rsidR="00A31814">
              <w:rPr>
                <w:bCs/>
              </w:rPr>
              <w:t>:</w:t>
            </w:r>
            <w:r w:rsidR="007752A0" w:rsidRPr="007752A0">
              <w:rPr>
                <w:bCs/>
              </w:rPr>
              <w:t xml:space="preserve"> Использовать знания по финансовой грамотности, планировать предпринимательскую деятельность в профессиональной сфере.</w:t>
            </w:r>
          </w:p>
          <w:p w:rsidR="007752A0" w:rsidRPr="007752A0" w:rsidRDefault="001C69D9" w:rsidP="007752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ПК-</w:t>
            </w:r>
            <w:r w:rsidR="007752A0" w:rsidRPr="007752A0">
              <w:rPr>
                <w:bCs/>
              </w:rPr>
              <w:t>1.4.</w:t>
            </w:r>
            <w:r w:rsidR="00A31814">
              <w:rPr>
                <w:bCs/>
              </w:rPr>
              <w:t>:</w:t>
            </w:r>
            <w:r w:rsidR="007752A0" w:rsidRPr="007752A0">
              <w:rPr>
                <w:bCs/>
              </w:rPr>
              <w:t xml:space="preserve"> Осуществлять межбанковские расчеты.</w:t>
            </w:r>
          </w:p>
          <w:p w:rsidR="00322AC9" w:rsidRPr="000C057F" w:rsidRDefault="001C69D9" w:rsidP="007752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rPr>
                <w:bCs/>
              </w:rPr>
              <w:t>ПК-</w:t>
            </w:r>
            <w:r w:rsidR="007752A0" w:rsidRPr="007752A0">
              <w:rPr>
                <w:bCs/>
              </w:rPr>
              <w:t>2.4.</w:t>
            </w:r>
            <w:r w:rsidR="00A31814">
              <w:rPr>
                <w:bCs/>
              </w:rPr>
              <w:t>:</w:t>
            </w:r>
            <w:r w:rsidR="007752A0" w:rsidRPr="007752A0">
              <w:rPr>
                <w:bCs/>
              </w:rPr>
              <w:t xml:space="preserve"> Проводить операции на рынке межбанковских кредитов.</w:t>
            </w:r>
          </w:p>
        </w:tc>
      </w:tr>
      <w:tr w:rsidR="00322AC9" w:rsidRPr="000C057F" w:rsidTr="00237748">
        <w:trPr>
          <w:trHeight w:val="605"/>
        </w:trPr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322AC9" w:rsidRPr="000C057F" w:rsidRDefault="00322AC9" w:rsidP="00E9413C">
            <w:pPr>
              <w:pStyle w:val="c3"/>
              <w:spacing w:before="0" w:beforeAutospacing="0" w:after="0" w:afterAutospacing="0"/>
            </w:pPr>
            <w:r w:rsidRPr="000C057F">
              <w:rPr>
                <w:rStyle w:val="c11"/>
              </w:rPr>
              <w:t>Результаты обучения</w:t>
            </w:r>
          </w:p>
          <w:p w:rsidR="00322AC9" w:rsidRPr="000C057F" w:rsidRDefault="00322AC9" w:rsidP="00E9413C">
            <w:pPr>
              <w:pStyle w:val="c3"/>
              <w:spacing w:before="0" w:beforeAutospacing="0" w:after="0" w:afterAutospacing="0"/>
            </w:pPr>
            <w:r w:rsidRPr="000C057F">
              <w:rPr>
                <w:rStyle w:val="c11"/>
              </w:rPr>
              <w:t>(освоенные умения, усвоенные знания)</w:t>
            </w:r>
          </w:p>
        </w:tc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22AC9" w:rsidRPr="000C057F" w:rsidRDefault="00322AC9" w:rsidP="00E941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0C057F">
              <w:rPr>
                <w:rStyle w:val="c11"/>
              </w:rPr>
              <w:t>Формы и методы контроля и оценки результатов обучения</w:t>
            </w:r>
          </w:p>
        </w:tc>
      </w:tr>
      <w:tr w:rsidR="0024753B" w:rsidRPr="000C057F" w:rsidTr="00CD483E">
        <w:trPr>
          <w:trHeight w:val="605"/>
        </w:trPr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24753B" w:rsidRPr="00842AE7" w:rsidRDefault="0024753B" w:rsidP="0024753B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842AE7">
              <w:rPr>
                <w:lang w:eastAsia="en-US"/>
              </w:rPr>
              <w:t>Уметь:</w:t>
            </w:r>
          </w:p>
          <w:p w:rsidR="0024753B" w:rsidRPr="00842AE7" w:rsidRDefault="0024753B" w:rsidP="0024753B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842AE7">
              <w:rPr>
                <w:lang w:eastAsia="en-US"/>
              </w:rPr>
              <w:t>- оперировать кредитно-финансовыми понятиями и категориями, ориентироваться в схемах построения и взаимодействия различных сегментов финансового рынка;</w:t>
            </w:r>
          </w:p>
          <w:p w:rsidR="0024753B" w:rsidRPr="00842AE7" w:rsidRDefault="0024753B" w:rsidP="0024753B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842AE7">
              <w:rPr>
                <w:lang w:eastAsia="en-US"/>
              </w:rPr>
              <w:t>- рассчитывать денежные агрегаты и анализировать показатели, связанные с денежным обращением;</w:t>
            </w:r>
          </w:p>
          <w:p w:rsidR="0024753B" w:rsidRPr="00842AE7" w:rsidRDefault="0024753B" w:rsidP="0024753B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842AE7">
              <w:rPr>
                <w:lang w:eastAsia="en-US"/>
              </w:rPr>
              <w:t>- анализировать структуру государственного бюджета, источники финансирования дефицита бюджета;</w:t>
            </w:r>
          </w:p>
          <w:p w:rsidR="0024753B" w:rsidRPr="007752A0" w:rsidRDefault="0024753B" w:rsidP="0024753B">
            <w:pPr>
              <w:autoSpaceDE w:val="0"/>
              <w:autoSpaceDN w:val="0"/>
              <w:adjustRightInd w:val="0"/>
              <w:jc w:val="both"/>
              <w:rPr>
                <w:rStyle w:val="c11"/>
              </w:rPr>
            </w:pPr>
            <w:r w:rsidRPr="00842AE7">
              <w:rPr>
                <w:lang w:eastAsia="en-US"/>
              </w:rPr>
              <w:t>- составлять сравнительную характеристику различных ценных бумаг по степени доходности и риска;</w:t>
            </w:r>
          </w:p>
        </w:tc>
        <w:tc>
          <w:tcPr>
            <w:tcW w:w="3544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:rsidR="0024753B" w:rsidRPr="00D62289" w:rsidRDefault="00362385" w:rsidP="003623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jc w:val="center"/>
              <w:rPr>
                <w:rStyle w:val="c11"/>
                <w:b/>
              </w:rPr>
            </w:pPr>
            <w:r w:rsidRPr="00D62289">
              <w:rPr>
                <w:rStyle w:val="c11"/>
                <w:b/>
              </w:rPr>
              <w:t>Текущий контроль:</w:t>
            </w:r>
          </w:p>
          <w:p w:rsidR="00362385" w:rsidRDefault="00362385" w:rsidP="00D622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Style w:val="c11"/>
              </w:rPr>
            </w:pPr>
            <w:r>
              <w:rPr>
                <w:rStyle w:val="c11"/>
              </w:rPr>
              <w:t>решение проблемных задач;</w:t>
            </w:r>
          </w:p>
          <w:p w:rsidR="00362385" w:rsidRDefault="00362385" w:rsidP="00D622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Style w:val="c11"/>
              </w:rPr>
            </w:pPr>
            <w:r>
              <w:rPr>
                <w:rStyle w:val="c11"/>
              </w:rPr>
              <w:t>участие в деловых играх;</w:t>
            </w:r>
          </w:p>
          <w:p w:rsidR="00362385" w:rsidRDefault="00D62289" w:rsidP="00D622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Style w:val="c11"/>
              </w:rPr>
            </w:pPr>
            <w:r>
              <w:rPr>
                <w:rStyle w:val="c11"/>
              </w:rPr>
              <w:t>решение аналитических задач.</w:t>
            </w:r>
          </w:p>
          <w:p w:rsidR="00D62289" w:rsidRDefault="00D62289" w:rsidP="00D622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Style w:val="c11"/>
                <w:b/>
              </w:rPr>
            </w:pPr>
            <w:r w:rsidRPr="00D62289">
              <w:rPr>
                <w:rStyle w:val="c11"/>
                <w:b/>
              </w:rPr>
              <w:t>Промежуточный контроль:</w:t>
            </w:r>
          </w:p>
          <w:p w:rsidR="00D62289" w:rsidRDefault="00D62289" w:rsidP="00D622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Style w:val="c11"/>
              </w:rPr>
            </w:pPr>
            <w:r>
              <w:rPr>
                <w:rStyle w:val="c11"/>
              </w:rPr>
              <w:t>контрольная работа;</w:t>
            </w:r>
          </w:p>
          <w:p w:rsidR="00D62289" w:rsidRDefault="00D62289" w:rsidP="00D622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Style w:val="c11"/>
              </w:rPr>
            </w:pPr>
            <w:r>
              <w:rPr>
                <w:rStyle w:val="c11"/>
              </w:rPr>
              <w:t>тестирование.</w:t>
            </w:r>
          </w:p>
          <w:p w:rsidR="00D62289" w:rsidRPr="00D62289" w:rsidRDefault="00D62289" w:rsidP="00D622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Style w:val="c11"/>
                <w:b/>
              </w:rPr>
            </w:pPr>
            <w:r w:rsidRPr="00D62289">
              <w:rPr>
                <w:rStyle w:val="c11"/>
                <w:b/>
              </w:rPr>
              <w:t>Итоговый контроль:</w:t>
            </w:r>
          </w:p>
          <w:p w:rsidR="00D62289" w:rsidRPr="00D62289" w:rsidRDefault="00191498" w:rsidP="00D622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Style w:val="c11"/>
              </w:rPr>
            </w:pPr>
            <w:r>
              <w:rPr>
                <w:rStyle w:val="c11"/>
              </w:rPr>
              <w:t>экзамен</w:t>
            </w:r>
          </w:p>
        </w:tc>
      </w:tr>
      <w:tr w:rsidR="0024753B" w:rsidRPr="000C057F" w:rsidTr="00CD483E">
        <w:trPr>
          <w:trHeight w:val="605"/>
        </w:trPr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24753B" w:rsidRPr="00842AE7" w:rsidRDefault="0024753B" w:rsidP="00237748">
            <w:pPr>
              <w:pStyle w:val="c3"/>
              <w:spacing w:before="0" w:beforeAutospacing="0" w:after="0" w:afterAutospacing="0"/>
              <w:rPr>
                <w:rStyle w:val="c11"/>
              </w:rPr>
            </w:pPr>
            <w:r w:rsidRPr="00842AE7">
              <w:rPr>
                <w:rStyle w:val="c11"/>
              </w:rPr>
              <w:t>Знать:</w:t>
            </w:r>
          </w:p>
          <w:p w:rsidR="0024753B" w:rsidRPr="00842AE7" w:rsidRDefault="0024753B" w:rsidP="0024753B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842AE7">
              <w:rPr>
                <w:lang w:eastAsia="en-US"/>
              </w:rPr>
              <w:t>- сущность финансов, их функции и роль в экономике;</w:t>
            </w:r>
          </w:p>
          <w:p w:rsidR="0024753B" w:rsidRPr="00842AE7" w:rsidRDefault="0024753B" w:rsidP="0024753B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842AE7">
              <w:rPr>
                <w:lang w:eastAsia="en-US"/>
              </w:rPr>
              <w:t>- принципы финансовой политики и финансового контроля;</w:t>
            </w:r>
          </w:p>
          <w:p w:rsidR="0024753B" w:rsidRPr="00842AE7" w:rsidRDefault="0024753B" w:rsidP="0024753B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842AE7">
              <w:rPr>
                <w:lang w:eastAsia="en-US"/>
              </w:rPr>
              <w:t>- структуру финансовой системы, принципы функционирования бюджетной системы; - законы денежного обращения, сущность, функции денег;</w:t>
            </w:r>
          </w:p>
          <w:p w:rsidR="0024753B" w:rsidRPr="00842AE7" w:rsidRDefault="0024753B" w:rsidP="0024753B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842AE7">
              <w:rPr>
                <w:lang w:eastAsia="en-US"/>
              </w:rPr>
              <w:t>- основные типы и элементы денежных систем, виды денежных реформ;</w:t>
            </w:r>
          </w:p>
          <w:p w:rsidR="0024753B" w:rsidRPr="00842AE7" w:rsidRDefault="0024753B" w:rsidP="0024753B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842AE7">
              <w:rPr>
                <w:lang w:eastAsia="en-US"/>
              </w:rPr>
              <w:t>-структуру кредитной и банковской систем, функции банков и классификацию банковских операций;</w:t>
            </w:r>
          </w:p>
          <w:p w:rsidR="0024753B" w:rsidRPr="00842AE7" w:rsidRDefault="0024753B" w:rsidP="0024753B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842AE7">
              <w:rPr>
                <w:lang w:eastAsia="en-US"/>
              </w:rPr>
              <w:t>- цели, типы и инструменты денежно-кредитной политики;</w:t>
            </w:r>
          </w:p>
          <w:p w:rsidR="0024753B" w:rsidRPr="00842AE7" w:rsidRDefault="0024753B" w:rsidP="0024753B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842AE7">
              <w:rPr>
                <w:lang w:eastAsia="en-US"/>
              </w:rPr>
              <w:t>- виды и классификации ценных бумаг, особенности функционирования первичного и вторичного рынков ценных бумаг;</w:t>
            </w:r>
          </w:p>
          <w:p w:rsidR="0024753B" w:rsidRPr="00842AE7" w:rsidRDefault="0024753B" w:rsidP="0024753B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842AE7">
              <w:rPr>
                <w:lang w:eastAsia="en-US"/>
              </w:rPr>
              <w:t>- характер деятельности и функции профессиональных участников рынка ценных бумаг;</w:t>
            </w:r>
          </w:p>
          <w:p w:rsidR="0024753B" w:rsidRPr="007752A0" w:rsidRDefault="0024753B" w:rsidP="0024753B">
            <w:pPr>
              <w:autoSpaceDE w:val="0"/>
              <w:autoSpaceDN w:val="0"/>
              <w:adjustRightInd w:val="0"/>
              <w:jc w:val="both"/>
              <w:rPr>
                <w:rStyle w:val="c11"/>
              </w:rPr>
            </w:pPr>
            <w:r w:rsidRPr="00842AE7">
              <w:rPr>
                <w:lang w:eastAsia="en-US"/>
              </w:rPr>
              <w:t>- особенности и отличительные черты развития кредитного дела и денежного обращения в России на основных этапах формирования ее экономической системы;</w:t>
            </w:r>
          </w:p>
        </w:tc>
        <w:tc>
          <w:tcPr>
            <w:tcW w:w="3544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24753B" w:rsidRPr="000C057F" w:rsidRDefault="0024753B" w:rsidP="002377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Style w:val="c11"/>
              </w:rPr>
            </w:pPr>
          </w:p>
        </w:tc>
      </w:tr>
    </w:tbl>
    <w:p w:rsidR="00AB24EF" w:rsidRDefault="00AB24EF" w:rsidP="00583818">
      <w:pPr>
        <w:autoSpaceDE w:val="0"/>
        <w:autoSpaceDN w:val="0"/>
        <w:adjustRightInd w:val="0"/>
        <w:rPr>
          <w:sz w:val="28"/>
          <w:szCs w:val="28"/>
          <w:lang w:eastAsia="en-US"/>
        </w:rPr>
        <w:sectPr w:rsidR="00AB24EF" w:rsidSect="004A4655">
          <w:pgSz w:w="11907" w:h="16840" w:code="9"/>
          <w:pgMar w:top="1134" w:right="850" w:bottom="1134" w:left="1701" w:header="708" w:footer="708" w:gutter="0"/>
          <w:cols w:space="708"/>
          <w:docGrid w:linePitch="360"/>
        </w:sectPr>
      </w:pPr>
    </w:p>
    <w:p w:rsidR="00AB24EF" w:rsidRPr="00AB24EF" w:rsidRDefault="00F12619" w:rsidP="00AB24EF">
      <w:pPr>
        <w:autoSpaceDE w:val="0"/>
        <w:autoSpaceDN w:val="0"/>
        <w:adjustRightInd w:val="0"/>
        <w:jc w:val="right"/>
        <w:rPr>
          <w:sz w:val="26"/>
          <w:szCs w:val="26"/>
          <w:lang w:eastAsia="en-US"/>
        </w:rPr>
      </w:pPr>
      <w:r>
        <w:rPr>
          <w:sz w:val="26"/>
          <w:szCs w:val="26"/>
          <w:lang w:eastAsia="en-US"/>
        </w:rPr>
        <w:lastRenderedPageBreak/>
        <w:t xml:space="preserve">Приложение </w:t>
      </w:r>
      <w:r w:rsidR="00AB24EF" w:rsidRPr="00AB24EF">
        <w:rPr>
          <w:sz w:val="26"/>
          <w:szCs w:val="26"/>
          <w:lang w:eastAsia="en-US"/>
        </w:rPr>
        <w:t xml:space="preserve"> 2</w:t>
      </w:r>
    </w:p>
    <w:p w:rsidR="00AB24EF" w:rsidRPr="00AB24EF" w:rsidRDefault="00AB24EF" w:rsidP="00AB24EF">
      <w:pPr>
        <w:pStyle w:val="ac"/>
        <w:outlineLvl w:val="0"/>
        <w:rPr>
          <w:sz w:val="26"/>
          <w:szCs w:val="26"/>
        </w:rPr>
      </w:pPr>
      <w:r w:rsidRPr="00AB24EF">
        <w:rPr>
          <w:sz w:val="26"/>
          <w:szCs w:val="26"/>
        </w:rPr>
        <w:t>Техническая экспертиза программы учебной дисциплины</w:t>
      </w:r>
    </w:p>
    <w:p w:rsidR="00AB24EF" w:rsidRPr="00AB24EF" w:rsidRDefault="00AB24EF" w:rsidP="00AB24EF">
      <w:pPr>
        <w:widowControl w:val="0"/>
        <w:autoSpaceDE w:val="0"/>
        <w:autoSpaceDN w:val="0"/>
        <w:adjustRightInd w:val="0"/>
        <w:jc w:val="center"/>
        <w:rPr>
          <w:sz w:val="26"/>
          <w:szCs w:val="26"/>
        </w:rPr>
      </w:pPr>
      <w:r w:rsidRPr="00AB24EF">
        <w:rPr>
          <w:b/>
          <w:bCs/>
          <w:sz w:val="26"/>
          <w:szCs w:val="26"/>
        </w:rPr>
        <w:t>Финансы, денежное обращение и кредит</w:t>
      </w:r>
    </w:p>
    <w:p w:rsidR="00430214" w:rsidRDefault="00430214" w:rsidP="00430214">
      <w:pPr>
        <w:jc w:val="center"/>
        <w:rPr>
          <w:b/>
          <w:sz w:val="28"/>
          <w:szCs w:val="28"/>
        </w:rPr>
      </w:pPr>
      <w:r w:rsidRPr="006A3651">
        <w:rPr>
          <w:b/>
          <w:sz w:val="28"/>
          <w:szCs w:val="28"/>
        </w:rPr>
        <w:t>представленной НГПУ им. К.Минина</w:t>
      </w:r>
    </w:p>
    <w:p w:rsidR="00AB24EF" w:rsidRPr="00AB24EF" w:rsidRDefault="00AB24EF" w:rsidP="00AB24EF">
      <w:pPr>
        <w:jc w:val="center"/>
        <w:rPr>
          <w:b/>
          <w:sz w:val="26"/>
          <w:szCs w:val="26"/>
        </w:rPr>
      </w:pPr>
      <w:r w:rsidRPr="00AB24EF">
        <w:rPr>
          <w:b/>
          <w:sz w:val="26"/>
          <w:szCs w:val="26"/>
        </w:rPr>
        <w:t>ЭКСПЕРТНОЕ ЗАКЛЮЧЕНИЕ</w:t>
      </w:r>
    </w:p>
    <w:tbl>
      <w:tblPr>
        <w:tblW w:w="1511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17"/>
        <w:gridCol w:w="13143"/>
        <w:gridCol w:w="831"/>
        <w:gridCol w:w="720"/>
      </w:tblGrid>
      <w:tr w:rsidR="00AB24EF" w:rsidTr="00AB24EF">
        <w:trPr>
          <w:cantSplit/>
          <w:tblHeader/>
          <w:jc w:val="center"/>
        </w:trPr>
        <w:tc>
          <w:tcPr>
            <w:tcW w:w="417" w:type="dxa"/>
            <w:vMerge w:val="restart"/>
            <w:vAlign w:val="center"/>
          </w:tcPr>
          <w:p w:rsidR="00AB24EF" w:rsidRDefault="00AB24EF" w:rsidP="00AB24EF">
            <w:pPr>
              <w:spacing w:line="240" w:lineRule="exact"/>
              <w:jc w:val="center"/>
              <w:rPr>
                <w:b/>
              </w:rPr>
            </w:pPr>
            <w:r>
              <w:rPr>
                <w:b/>
              </w:rPr>
              <w:t>№</w:t>
            </w:r>
          </w:p>
        </w:tc>
        <w:tc>
          <w:tcPr>
            <w:tcW w:w="13143" w:type="dxa"/>
            <w:vMerge w:val="restart"/>
            <w:vAlign w:val="center"/>
          </w:tcPr>
          <w:p w:rsidR="00AB24EF" w:rsidRDefault="00AB24EF" w:rsidP="00AB24EF">
            <w:pPr>
              <w:spacing w:line="240" w:lineRule="exact"/>
              <w:jc w:val="center"/>
              <w:rPr>
                <w:b/>
              </w:rPr>
            </w:pPr>
            <w:r>
              <w:rPr>
                <w:b/>
              </w:rPr>
              <w:t>Наименование экспертного показателя</w:t>
            </w:r>
          </w:p>
        </w:tc>
        <w:tc>
          <w:tcPr>
            <w:tcW w:w="1551" w:type="dxa"/>
            <w:gridSpan w:val="2"/>
            <w:vAlign w:val="center"/>
          </w:tcPr>
          <w:p w:rsidR="00AB24EF" w:rsidRDefault="00AB24EF" w:rsidP="00AB24EF">
            <w:pPr>
              <w:spacing w:line="240" w:lineRule="exact"/>
              <w:jc w:val="center"/>
              <w:rPr>
                <w:b/>
              </w:rPr>
            </w:pPr>
            <w:r>
              <w:rPr>
                <w:b/>
              </w:rPr>
              <w:t>Экспертная оценка</w:t>
            </w:r>
          </w:p>
        </w:tc>
      </w:tr>
      <w:tr w:rsidR="00AB24EF" w:rsidTr="00AB24EF">
        <w:trPr>
          <w:cantSplit/>
          <w:tblHeader/>
          <w:jc w:val="center"/>
        </w:trPr>
        <w:tc>
          <w:tcPr>
            <w:tcW w:w="417" w:type="dxa"/>
            <w:vMerge/>
            <w:vAlign w:val="center"/>
          </w:tcPr>
          <w:p w:rsidR="00AB24EF" w:rsidRDefault="00AB24EF" w:rsidP="00AB24EF">
            <w:pPr>
              <w:spacing w:line="240" w:lineRule="exact"/>
              <w:jc w:val="center"/>
            </w:pPr>
          </w:p>
        </w:tc>
        <w:tc>
          <w:tcPr>
            <w:tcW w:w="13143" w:type="dxa"/>
            <w:vMerge/>
            <w:vAlign w:val="center"/>
          </w:tcPr>
          <w:p w:rsidR="00AB24EF" w:rsidRDefault="00AB24EF" w:rsidP="00AB24EF">
            <w:pPr>
              <w:spacing w:line="240" w:lineRule="exact"/>
              <w:jc w:val="center"/>
            </w:pPr>
          </w:p>
        </w:tc>
        <w:tc>
          <w:tcPr>
            <w:tcW w:w="831" w:type="dxa"/>
            <w:vAlign w:val="center"/>
          </w:tcPr>
          <w:p w:rsidR="00AB24EF" w:rsidRDefault="00AB24EF" w:rsidP="00AB24EF">
            <w:pPr>
              <w:spacing w:line="240" w:lineRule="exact"/>
              <w:jc w:val="center"/>
              <w:rPr>
                <w:b/>
              </w:rPr>
            </w:pPr>
            <w:r>
              <w:rPr>
                <w:b/>
              </w:rPr>
              <w:t>да</w:t>
            </w:r>
          </w:p>
        </w:tc>
        <w:tc>
          <w:tcPr>
            <w:tcW w:w="720" w:type="dxa"/>
            <w:vAlign w:val="center"/>
          </w:tcPr>
          <w:p w:rsidR="00AB24EF" w:rsidRDefault="00AB24EF" w:rsidP="00AB24EF">
            <w:pPr>
              <w:spacing w:line="240" w:lineRule="exact"/>
              <w:jc w:val="center"/>
              <w:rPr>
                <w:b/>
              </w:rPr>
            </w:pPr>
            <w:r>
              <w:rPr>
                <w:b/>
              </w:rPr>
              <w:t>нет</w:t>
            </w:r>
          </w:p>
        </w:tc>
      </w:tr>
      <w:tr w:rsidR="00AB24EF" w:rsidTr="00237748">
        <w:trPr>
          <w:tblHeader/>
          <w:jc w:val="center"/>
        </w:trPr>
        <w:tc>
          <w:tcPr>
            <w:tcW w:w="15111" w:type="dxa"/>
            <w:gridSpan w:val="4"/>
          </w:tcPr>
          <w:p w:rsidR="00AB24EF" w:rsidRDefault="00AB24EF" w:rsidP="00237748">
            <w:pPr>
              <w:spacing w:line="240" w:lineRule="exact"/>
              <w:jc w:val="center"/>
              <w:rPr>
                <w:b/>
              </w:rPr>
            </w:pPr>
            <w:r>
              <w:rPr>
                <w:b/>
              </w:rPr>
              <w:t>Экспертиза оформления титульного листа и оглавления</w:t>
            </w:r>
          </w:p>
        </w:tc>
      </w:tr>
      <w:tr w:rsidR="00AB24EF" w:rsidTr="00237748">
        <w:trPr>
          <w:jc w:val="center"/>
        </w:trPr>
        <w:tc>
          <w:tcPr>
            <w:tcW w:w="417" w:type="dxa"/>
          </w:tcPr>
          <w:p w:rsidR="00AB24EF" w:rsidRDefault="00AB24EF" w:rsidP="00AB24EF">
            <w:pPr>
              <w:numPr>
                <w:ilvl w:val="0"/>
                <w:numId w:val="20"/>
              </w:numPr>
              <w:spacing w:line="240" w:lineRule="exact"/>
            </w:pPr>
          </w:p>
        </w:tc>
        <w:tc>
          <w:tcPr>
            <w:tcW w:w="13143" w:type="dxa"/>
          </w:tcPr>
          <w:p w:rsidR="00AB24EF" w:rsidRDefault="00AB24EF" w:rsidP="00237748">
            <w:pPr>
              <w:spacing w:line="240" w:lineRule="exact"/>
            </w:pPr>
            <w:r>
              <w:t>Наименование программы учебной дисциплины на титульном листе совпадает с наименованием дисциплины в тексте ФГОС</w:t>
            </w:r>
          </w:p>
        </w:tc>
        <w:tc>
          <w:tcPr>
            <w:tcW w:w="831" w:type="dxa"/>
          </w:tcPr>
          <w:p w:rsidR="00AB24EF" w:rsidRDefault="00AB24EF" w:rsidP="00237748">
            <w:pPr>
              <w:spacing w:line="240" w:lineRule="exact"/>
              <w:ind w:left="360"/>
              <w:jc w:val="center"/>
            </w:pPr>
            <w:r>
              <w:t>да</w:t>
            </w:r>
          </w:p>
        </w:tc>
        <w:tc>
          <w:tcPr>
            <w:tcW w:w="720" w:type="dxa"/>
          </w:tcPr>
          <w:p w:rsidR="00AB24EF" w:rsidRDefault="00AB24EF" w:rsidP="00237748">
            <w:pPr>
              <w:spacing w:line="240" w:lineRule="exact"/>
              <w:jc w:val="center"/>
            </w:pPr>
          </w:p>
        </w:tc>
      </w:tr>
      <w:tr w:rsidR="00AB24EF" w:rsidTr="00237748">
        <w:trPr>
          <w:jc w:val="center"/>
        </w:trPr>
        <w:tc>
          <w:tcPr>
            <w:tcW w:w="417" w:type="dxa"/>
          </w:tcPr>
          <w:p w:rsidR="00AB24EF" w:rsidRDefault="00AB24EF" w:rsidP="00AB24EF">
            <w:pPr>
              <w:numPr>
                <w:ilvl w:val="0"/>
                <w:numId w:val="20"/>
              </w:numPr>
              <w:spacing w:line="240" w:lineRule="exact"/>
            </w:pPr>
          </w:p>
        </w:tc>
        <w:tc>
          <w:tcPr>
            <w:tcW w:w="13143" w:type="dxa"/>
          </w:tcPr>
          <w:p w:rsidR="00AB24EF" w:rsidRDefault="00AB24EF" w:rsidP="00237748">
            <w:pPr>
              <w:spacing w:line="240" w:lineRule="exact"/>
            </w:pPr>
            <w:r>
              <w:t>Нумерация страниц в «Содержании» верна</w:t>
            </w:r>
          </w:p>
        </w:tc>
        <w:tc>
          <w:tcPr>
            <w:tcW w:w="831" w:type="dxa"/>
          </w:tcPr>
          <w:p w:rsidR="00AB24EF" w:rsidRDefault="00AB24EF" w:rsidP="00237748">
            <w:pPr>
              <w:spacing w:line="240" w:lineRule="exact"/>
              <w:ind w:left="360"/>
              <w:jc w:val="center"/>
            </w:pPr>
            <w:r>
              <w:t>да</w:t>
            </w:r>
          </w:p>
        </w:tc>
        <w:tc>
          <w:tcPr>
            <w:tcW w:w="720" w:type="dxa"/>
          </w:tcPr>
          <w:p w:rsidR="00AB24EF" w:rsidRDefault="00AB24EF" w:rsidP="00237748">
            <w:pPr>
              <w:spacing w:line="240" w:lineRule="exact"/>
              <w:jc w:val="center"/>
            </w:pPr>
          </w:p>
        </w:tc>
      </w:tr>
      <w:tr w:rsidR="00AB24EF" w:rsidTr="00237748">
        <w:trPr>
          <w:jc w:val="center"/>
        </w:trPr>
        <w:tc>
          <w:tcPr>
            <w:tcW w:w="15111" w:type="dxa"/>
            <w:gridSpan w:val="4"/>
          </w:tcPr>
          <w:p w:rsidR="00AB24EF" w:rsidRDefault="00AB24EF" w:rsidP="00237748">
            <w:pPr>
              <w:spacing w:line="240" w:lineRule="exact"/>
              <w:jc w:val="center"/>
            </w:pPr>
            <w:r>
              <w:rPr>
                <w:b/>
              </w:rPr>
              <w:t>Экспертиза раздела 1 «Паспорт примерной программы профессионального модуля»</w:t>
            </w:r>
          </w:p>
        </w:tc>
      </w:tr>
      <w:tr w:rsidR="00AB24EF" w:rsidTr="00237748">
        <w:trPr>
          <w:jc w:val="center"/>
        </w:trPr>
        <w:tc>
          <w:tcPr>
            <w:tcW w:w="417" w:type="dxa"/>
          </w:tcPr>
          <w:p w:rsidR="00AB24EF" w:rsidRDefault="00AB24EF" w:rsidP="00AB24EF">
            <w:pPr>
              <w:numPr>
                <w:ilvl w:val="0"/>
                <w:numId w:val="20"/>
              </w:numPr>
              <w:spacing w:line="240" w:lineRule="exact"/>
            </w:pPr>
          </w:p>
        </w:tc>
        <w:tc>
          <w:tcPr>
            <w:tcW w:w="13143" w:type="dxa"/>
          </w:tcPr>
          <w:p w:rsidR="00AB24EF" w:rsidRDefault="00AB24EF" w:rsidP="00237748">
            <w:pPr>
              <w:pStyle w:val="a8"/>
              <w:tabs>
                <w:tab w:val="clear" w:pos="4677"/>
                <w:tab w:val="clear" w:pos="9355"/>
              </w:tabs>
              <w:spacing w:line="240" w:lineRule="exact"/>
            </w:pPr>
            <w:r>
              <w:t>Раздел 1 «Паспорт примерной программы учебной дисциплины» имеется</w:t>
            </w:r>
          </w:p>
        </w:tc>
        <w:tc>
          <w:tcPr>
            <w:tcW w:w="831" w:type="dxa"/>
          </w:tcPr>
          <w:p w:rsidR="00AB24EF" w:rsidRDefault="00AB24EF" w:rsidP="00237748">
            <w:pPr>
              <w:spacing w:line="240" w:lineRule="exact"/>
              <w:jc w:val="right"/>
            </w:pPr>
            <w:r>
              <w:t>да</w:t>
            </w:r>
          </w:p>
        </w:tc>
        <w:tc>
          <w:tcPr>
            <w:tcW w:w="720" w:type="dxa"/>
          </w:tcPr>
          <w:p w:rsidR="00AB24EF" w:rsidRDefault="00AB24EF" w:rsidP="00237748">
            <w:pPr>
              <w:spacing w:line="240" w:lineRule="exact"/>
              <w:jc w:val="center"/>
            </w:pPr>
          </w:p>
        </w:tc>
      </w:tr>
      <w:tr w:rsidR="00AB24EF" w:rsidTr="00237748">
        <w:trPr>
          <w:jc w:val="center"/>
        </w:trPr>
        <w:tc>
          <w:tcPr>
            <w:tcW w:w="417" w:type="dxa"/>
          </w:tcPr>
          <w:p w:rsidR="00AB24EF" w:rsidRDefault="00AB24EF" w:rsidP="00AB24EF">
            <w:pPr>
              <w:numPr>
                <w:ilvl w:val="0"/>
                <w:numId w:val="20"/>
              </w:numPr>
              <w:spacing w:line="240" w:lineRule="exact"/>
            </w:pPr>
          </w:p>
        </w:tc>
        <w:tc>
          <w:tcPr>
            <w:tcW w:w="13143" w:type="dxa"/>
          </w:tcPr>
          <w:p w:rsidR="00AB24EF" w:rsidRDefault="00AB24EF" w:rsidP="00237748">
            <w:pPr>
              <w:pStyle w:val="a8"/>
              <w:tabs>
                <w:tab w:val="clear" w:pos="4677"/>
                <w:tab w:val="clear" w:pos="9355"/>
              </w:tabs>
              <w:spacing w:line="240" w:lineRule="exact"/>
            </w:pPr>
            <w:r w:rsidRPr="00E23631">
              <w:t xml:space="preserve">Наименование программы </w:t>
            </w:r>
            <w:r>
              <w:t xml:space="preserve">дисциплины </w:t>
            </w:r>
            <w:r w:rsidRPr="00E23631">
              <w:t>совпадает с наименованием</w:t>
            </w:r>
            <w:r>
              <w:t xml:space="preserve"> на титульном листе</w:t>
            </w:r>
          </w:p>
        </w:tc>
        <w:tc>
          <w:tcPr>
            <w:tcW w:w="831" w:type="dxa"/>
          </w:tcPr>
          <w:p w:rsidR="00AB24EF" w:rsidRDefault="00AB24EF" w:rsidP="00237748">
            <w:pPr>
              <w:spacing w:line="240" w:lineRule="exact"/>
              <w:jc w:val="right"/>
            </w:pPr>
            <w:r>
              <w:t>да</w:t>
            </w:r>
          </w:p>
        </w:tc>
        <w:tc>
          <w:tcPr>
            <w:tcW w:w="720" w:type="dxa"/>
          </w:tcPr>
          <w:p w:rsidR="00AB24EF" w:rsidRDefault="00AB24EF" w:rsidP="00237748">
            <w:pPr>
              <w:spacing w:line="240" w:lineRule="exact"/>
              <w:jc w:val="center"/>
            </w:pPr>
          </w:p>
        </w:tc>
      </w:tr>
      <w:tr w:rsidR="00AB24EF" w:rsidTr="00237748">
        <w:trPr>
          <w:jc w:val="center"/>
        </w:trPr>
        <w:tc>
          <w:tcPr>
            <w:tcW w:w="417" w:type="dxa"/>
          </w:tcPr>
          <w:p w:rsidR="00AB24EF" w:rsidRDefault="00AB24EF" w:rsidP="00AB24EF">
            <w:pPr>
              <w:numPr>
                <w:ilvl w:val="0"/>
                <w:numId w:val="20"/>
              </w:numPr>
              <w:spacing w:line="240" w:lineRule="exact"/>
            </w:pPr>
          </w:p>
        </w:tc>
        <w:tc>
          <w:tcPr>
            <w:tcW w:w="13143" w:type="dxa"/>
          </w:tcPr>
          <w:p w:rsidR="00AB24EF" w:rsidRDefault="00AB24EF" w:rsidP="00237748">
            <w:pPr>
              <w:spacing w:line="240" w:lineRule="exact"/>
            </w:pPr>
            <w:r>
              <w:t>Пункт 1.1. «Область применения программы» заполнен</w:t>
            </w:r>
          </w:p>
        </w:tc>
        <w:tc>
          <w:tcPr>
            <w:tcW w:w="831" w:type="dxa"/>
          </w:tcPr>
          <w:p w:rsidR="00AB24EF" w:rsidRDefault="00AB24EF" w:rsidP="00237748">
            <w:pPr>
              <w:spacing w:line="240" w:lineRule="exact"/>
              <w:ind w:left="360"/>
              <w:jc w:val="right"/>
            </w:pPr>
            <w:r>
              <w:t>да</w:t>
            </w:r>
          </w:p>
        </w:tc>
        <w:tc>
          <w:tcPr>
            <w:tcW w:w="720" w:type="dxa"/>
          </w:tcPr>
          <w:p w:rsidR="00AB24EF" w:rsidRDefault="00AB24EF" w:rsidP="00237748">
            <w:pPr>
              <w:spacing w:line="240" w:lineRule="exact"/>
              <w:jc w:val="center"/>
            </w:pPr>
          </w:p>
        </w:tc>
      </w:tr>
      <w:tr w:rsidR="00AB24EF" w:rsidTr="00237748">
        <w:trPr>
          <w:jc w:val="center"/>
        </w:trPr>
        <w:tc>
          <w:tcPr>
            <w:tcW w:w="417" w:type="dxa"/>
          </w:tcPr>
          <w:p w:rsidR="00AB24EF" w:rsidRDefault="00AB24EF" w:rsidP="00AB24EF">
            <w:pPr>
              <w:numPr>
                <w:ilvl w:val="0"/>
                <w:numId w:val="20"/>
              </w:numPr>
              <w:spacing w:line="240" w:lineRule="exact"/>
            </w:pPr>
          </w:p>
        </w:tc>
        <w:tc>
          <w:tcPr>
            <w:tcW w:w="13143" w:type="dxa"/>
          </w:tcPr>
          <w:p w:rsidR="00AB24EF" w:rsidRDefault="00AB24EF" w:rsidP="00237748">
            <w:pPr>
              <w:spacing w:line="240" w:lineRule="exact"/>
            </w:pPr>
            <w:r>
              <w:t>Пункт 1.2.</w:t>
            </w:r>
            <w:r>
              <w:rPr>
                <w:bCs/>
                <w:szCs w:val="28"/>
              </w:rPr>
              <w:t>«Место дисциплины в структуре основной профессиональной образовательной программы» заполнен</w:t>
            </w:r>
          </w:p>
        </w:tc>
        <w:tc>
          <w:tcPr>
            <w:tcW w:w="831" w:type="dxa"/>
          </w:tcPr>
          <w:p w:rsidR="00AB24EF" w:rsidRDefault="00AB24EF" w:rsidP="00237748">
            <w:pPr>
              <w:spacing w:line="240" w:lineRule="exact"/>
              <w:jc w:val="right"/>
            </w:pPr>
            <w:r>
              <w:t>да</w:t>
            </w:r>
          </w:p>
        </w:tc>
        <w:tc>
          <w:tcPr>
            <w:tcW w:w="720" w:type="dxa"/>
          </w:tcPr>
          <w:p w:rsidR="00AB24EF" w:rsidRDefault="00AB24EF" w:rsidP="00237748">
            <w:pPr>
              <w:spacing w:line="240" w:lineRule="exact"/>
              <w:jc w:val="center"/>
            </w:pPr>
          </w:p>
        </w:tc>
      </w:tr>
      <w:tr w:rsidR="00AB24EF" w:rsidTr="00237748">
        <w:trPr>
          <w:jc w:val="center"/>
        </w:trPr>
        <w:tc>
          <w:tcPr>
            <w:tcW w:w="417" w:type="dxa"/>
          </w:tcPr>
          <w:p w:rsidR="00AB24EF" w:rsidRDefault="00AB24EF" w:rsidP="00AB24EF">
            <w:pPr>
              <w:numPr>
                <w:ilvl w:val="0"/>
                <w:numId w:val="20"/>
              </w:numPr>
              <w:spacing w:line="240" w:lineRule="exact"/>
            </w:pPr>
          </w:p>
        </w:tc>
        <w:tc>
          <w:tcPr>
            <w:tcW w:w="13143" w:type="dxa"/>
          </w:tcPr>
          <w:p w:rsidR="00AB24EF" w:rsidRDefault="00AB24EF" w:rsidP="00237748">
            <w:pPr>
              <w:spacing w:line="240" w:lineRule="exact"/>
              <w:rPr>
                <w:spacing w:val="-6"/>
              </w:rPr>
            </w:pPr>
            <w:r>
              <w:t>Пункт 1.3. «Цели и задачи дисциплины – требования к результатам освоения дисциплины» заполнен</w:t>
            </w:r>
          </w:p>
        </w:tc>
        <w:tc>
          <w:tcPr>
            <w:tcW w:w="831" w:type="dxa"/>
          </w:tcPr>
          <w:p w:rsidR="00AB24EF" w:rsidRDefault="00AB24EF" w:rsidP="00237748">
            <w:pPr>
              <w:spacing w:line="240" w:lineRule="exact"/>
              <w:ind w:left="360"/>
              <w:jc w:val="center"/>
            </w:pPr>
            <w:r>
              <w:t>да</w:t>
            </w:r>
          </w:p>
        </w:tc>
        <w:tc>
          <w:tcPr>
            <w:tcW w:w="720" w:type="dxa"/>
          </w:tcPr>
          <w:p w:rsidR="00AB24EF" w:rsidRDefault="00AB24EF" w:rsidP="00237748">
            <w:pPr>
              <w:spacing w:line="240" w:lineRule="exact"/>
              <w:jc w:val="center"/>
            </w:pPr>
          </w:p>
        </w:tc>
      </w:tr>
      <w:tr w:rsidR="00AB24EF" w:rsidTr="00237748">
        <w:trPr>
          <w:jc w:val="center"/>
        </w:trPr>
        <w:tc>
          <w:tcPr>
            <w:tcW w:w="417" w:type="dxa"/>
          </w:tcPr>
          <w:p w:rsidR="00AB24EF" w:rsidRDefault="00AB24EF" w:rsidP="00AB24EF">
            <w:pPr>
              <w:numPr>
                <w:ilvl w:val="0"/>
                <w:numId w:val="20"/>
              </w:numPr>
              <w:spacing w:line="240" w:lineRule="exact"/>
            </w:pPr>
          </w:p>
        </w:tc>
        <w:tc>
          <w:tcPr>
            <w:tcW w:w="13143" w:type="dxa"/>
          </w:tcPr>
          <w:p w:rsidR="00AB24EF" w:rsidRDefault="00AB24EF" w:rsidP="00237748">
            <w:pPr>
              <w:spacing w:line="240" w:lineRule="exact"/>
            </w:pPr>
            <w:r>
              <w:t>Требования к умениям и знаниям соответствуют перечисленным в тексте ФГОС</w:t>
            </w:r>
          </w:p>
        </w:tc>
        <w:tc>
          <w:tcPr>
            <w:tcW w:w="831" w:type="dxa"/>
          </w:tcPr>
          <w:p w:rsidR="00AB24EF" w:rsidRDefault="00AB24EF" w:rsidP="00237748">
            <w:pPr>
              <w:spacing w:line="240" w:lineRule="exact"/>
              <w:ind w:left="360"/>
              <w:jc w:val="center"/>
            </w:pPr>
            <w:r>
              <w:t>да</w:t>
            </w:r>
          </w:p>
        </w:tc>
        <w:tc>
          <w:tcPr>
            <w:tcW w:w="720" w:type="dxa"/>
          </w:tcPr>
          <w:p w:rsidR="00AB24EF" w:rsidRDefault="00AB24EF" w:rsidP="00237748">
            <w:pPr>
              <w:spacing w:line="240" w:lineRule="exact"/>
              <w:jc w:val="center"/>
            </w:pPr>
          </w:p>
        </w:tc>
      </w:tr>
      <w:tr w:rsidR="00AB24EF" w:rsidTr="00237748">
        <w:trPr>
          <w:jc w:val="center"/>
        </w:trPr>
        <w:tc>
          <w:tcPr>
            <w:tcW w:w="417" w:type="dxa"/>
          </w:tcPr>
          <w:p w:rsidR="00AB24EF" w:rsidRDefault="00AB24EF" w:rsidP="00AB24EF">
            <w:pPr>
              <w:numPr>
                <w:ilvl w:val="0"/>
                <w:numId w:val="20"/>
              </w:numPr>
              <w:spacing w:line="240" w:lineRule="exact"/>
            </w:pPr>
          </w:p>
        </w:tc>
        <w:tc>
          <w:tcPr>
            <w:tcW w:w="13143" w:type="dxa"/>
          </w:tcPr>
          <w:p w:rsidR="00AB24EF" w:rsidRDefault="00AB24EF" w:rsidP="00237748">
            <w:pPr>
              <w:spacing w:line="240" w:lineRule="exact"/>
            </w:pPr>
            <w:r>
              <w:t>Пункт 1.4. «Рекомендуемое количество часов на освоение программы дисциплины» заполнен</w:t>
            </w:r>
          </w:p>
        </w:tc>
        <w:tc>
          <w:tcPr>
            <w:tcW w:w="831" w:type="dxa"/>
          </w:tcPr>
          <w:p w:rsidR="00AB24EF" w:rsidRDefault="00AB24EF" w:rsidP="00237748">
            <w:pPr>
              <w:spacing w:line="240" w:lineRule="exact"/>
              <w:ind w:left="360"/>
              <w:jc w:val="center"/>
            </w:pPr>
            <w:r>
              <w:t>да</w:t>
            </w:r>
          </w:p>
        </w:tc>
        <w:tc>
          <w:tcPr>
            <w:tcW w:w="720" w:type="dxa"/>
          </w:tcPr>
          <w:p w:rsidR="00AB24EF" w:rsidRDefault="00AB24EF" w:rsidP="00237748">
            <w:pPr>
              <w:spacing w:line="240" w:lineRule="exact"/>
              <w:jc w:val="center"/>
            </w:pPr>
          </w:p>
        </w:tc>
      </w:tr>
      <w:tr w:rsidR="00AB24EF" w:rsidTr="00237748">
        <w:trPr>
          <w:jc w:val="center"/>
        </w:trPr>
        <w:tc>
          <w:tcPr>
            <w:tcW w:w="15111" w:type="dxa"/>
            <w:gridSpan w:val="4"/>
          </w:tcPr>
          <w:p w:rsidR="00AB24EF" w:rsidRDefault="00AB24EF" w:rsidP="00237748">
            <w:pPr>
              <w:spacing w:line="240" w:lineRule="exact"/>
              <w:jc w:val="center"/>
            </w:pPr>
            <w:r>
              <w:rPr>
                <w:b/>
              </w:rPr>
              <w:t xml:space="preserve">Экспертиза раздела 2 «Структура и примерное содержание профессионального модуля» </w:t>
            </w:r>
          </w:p>
        </w:tc>
      </w:tr>
      <w:tr w:rsidR="00AB24EF" w:rsidTr="00237748">
        <w:trPr>
          <w:jc w:val="center"/>
        </w:trPr>
        <w:tc>
          <w:tcPr>
            <w:tcW w:w="417" w:type="dxa"/>
          </w:tcPr>
          <w:p w:rsidR="00AB24EF" w:rsidRDefault="00AB24EF" w:rsidP="00AB24EF">
            <w:pPr>
              <w:numPr>
                <w:ilvl w:val="0"/>
                <w:numId w:val="20"/>
              </w:numPr>
              <w:spacing w:line="240" w:lineRule="exact"/>
            </w:pPr>
          </w:p>
        </w:tc>
        <w:tc>
          <w:tcPr>
            <w:tcW w:w="13143" w:type="dxa"/>
          </w:tcPr>
          <w:p w:rsidR="00AB24EF" w:rsidRDefault="00AB24EF" w:rsidP="00237748">
            <w:pPr>
              <w:pStyle w:val="a8"/>
              <w:tabs>
                <w:tab w:val="clear" w:pos="4677"/>
                <w:tab w:val="clear" w:pos="9355"/>
              </w:tabs>
              <w:spacing w:line="240" w:lineRule="exact"/>
              <w:rPr>
                <w:bCs/>
                <w:szCs w:val="28"/>
              </w:rPr>
            </w:pPr>
            <w:r>
              <w:rPr>
                <w:bCs/>
                <w:szCs w:val="28"/>
              </w:rPr>
              <w:t xml:space="preserve">Раздел </w:t>
            </w:r>
            <w:r w:rsidRPr="008E2AC9">
              <w:rPr>
                <w:bCs/>
                <w:szCs w:val="28"/>
              </w:rPr>
              <w:t>2</w:t>
            </w:r>
            <w:r>
              <w:rPr>
                <w:bCs/>
                <w:szCs w:val="28"/>
              </w:rPr>
              <w:t>. «</w:t>
            </w:r>
            <w:r>
              <w:rPr>
                <w:bCs/>
              </w:rPr>
              <w:t>Структура и примерное содержание учебной дисциплины» имеется</w:t>
            </w:r>
          </w:p>
        </w:tc>
        <w:tc>
          <w:tcPr>
            <w:tcW w:w="831" w:type="dxa"/>
          </w:tcPr>
          <w:p w:rsidR="00AB24EF" w:rsidRDefault="00AB24EF" w:rsidP="00237748">
            <w:pPr>
              <w:spacing w:line="240" w:lineRule="exact"/>
              <w:ind w:left="360"/>
              <w:jc w:val="center"/>
            </w:pPr>
            <w:r>
              <w:t>да</w:t>
            </w:r>
          </w:p>
        </w:tc>
        <w:tc>
          <w:tcPr>
            <w:tcW w:w="720" w:type="dxa"/>
          </w:tcPr>
          <w:p w:rsidR="00AB24EF" w:rsidRDefault="00AB24EF" w:rsidP="00237748">
            <w:pPr>
              <w:spacing w:line="240" w:lineRule="exact"/>
              <w:jc w:val="center"/>
            </w:pPr>
          </w:p>
        </w:tc>
      </w:tr>
      <w:tr w:rsidR="00AB24EF" w:rsidTr="00237748">
        <w:trPr>
          <w:jc w:val="center"/>
        </w:trPr>
        <w:tc>
          <w:tcPr>
            <w:tcW w:w="417" w:type="dxa"/>
          </w:tcPr>
          <w:p w:rsidR="00AB24EF" w:rsidRDefault="00AB24EF" w:rsidP="00AB24EF">
            <w:pPr>
              <w:numPr>
                <w:ilvl w:val="0"/>
                <w:numId w:val="20"/>
              </w:numPr>
              <w:spacing w:line="240" w:lineRule="exact"/>
            </w:pPr>
          </w:p>
        </w:tc>
        <w:tc>
          <w:tcPr>
            <w:tcW w:w="13143" w:type="dxa"/>
          </w:tcPr>
          <w:p w:rsidR="00AB24EF" w:rsidRDefault="00AB24EF" w:rsidP="00237748">
            <w:pPr>
              <w:pStyle w:val="a8"/>
              <w:tabs>
                <w:tab w:val="clear" w:pos="4677"/>
                <w:tab w:val="clear" w:pos="9355"/>
              </w:tabs>
              <w:spacing w:line="240" w:lineRule="exact"/>
              <w:rPr>
                <w:bCs/>
                <w:szCs w:val="28"/>
              </w:rPr>
            </w:pPr>
            <w:r>
              <w:rPr>
                <w:bCs/>
                <w:szCs w:val="28"/>
              </w:rPr>
              <w:t>Пункт 2.1.«Объем учебной дисциплины и виды учебной работы» заполнен</w:t>
            </w:r>
          </w:p>
        </w:tc>
        <w:tc>
          <w:tcPr>
            <w:tcW w:w="831" w:type="dxa"/>
          </w:tcPr>
          <w:p w:rsidR="00AB24EF" w:rsidRDefault="00AB24EF" w:rsidP="00237748">
            <w:pPr>
              <w:spacing w:line="240" w:lineRule="exact"/>
              <w:ind w:left="360"/>
              <w:jc w:val="center"/>
            </w:pPr>
            <w:r>
              <w:t>да</w:t>
            </w:r>
          </w:p>
        </w:tc>
        <w:tc>
          <w:tcPr>
            <w:tcW w:w="720" w:type="dxa"/>
          </w:tcPr>
          <w:p w:rsidR="00AB24EF" w:rsidRDefault="00AB24EF" w:rsidP="00237748">
            <w:pPr>
              <w:spacing w:line="240" w:lineRule="exact"/>
              <w:jc w:val="center"/>
            </w:pPr>
          </w:p>
        </w:tc>
      </w:tr>
      <w:tr w:rsidR="00AB24EF" w:rsidTr="00237748">
        <w:trPr>
          <w:jc w:val="center"/>
        </w:trPr>
        <w:tc>
          <w:tcPr>
            <w:tcW w:w="417" w:type="dxa"/>
          </w:tcPr>
          <w:p w:rsidR="00AB24EF" w:rsidRDefault="00AB24EF" w:rsidP="00AB24EF">
            <w:pPr>
              <w:numPr>
                <w:ilvl w:val="0"/>
                <w:numId w:val="20"/>
              </w:numPr>
              <w:spacing w:line="240" w:lineRule="exact"/>
            </w:pPr>
          </w:p>
        </w:tc>
        <w:tc>
          <w:tcPr>
            <w:tcW w:w="13143" w:type="dxa"/>
          </w:tcPr>
          <w:p w:rsidR="00AB24EF" w:rsidRPr="00293063" w:rsidRDefault="00AB24EF" w:rsidP="00237748">
            <w:pPr>
              <w:pStyle w:val="a8"/>
              <w:tabs>
                <w:tab w:val="clear" w:pos="4677"/>
                <w:tab w:val="clear" w:pos="9355"/>
              </w:tabs>
              <w:spacing w:line="240" w:lineRule="exact"/>
            </w:pPr>
            <w:r>
              <w:t xml:space="preserve">Таблица 2.2. </w:t>
            </w:r>
            <w:r>
              <w:rPr>
                <w:bCs/>
                <w:szCs w:val="28"/>
              </w:rPr>
              <w:t>Примерный тематический план и содержание учебной дисциплины заполнена</w:t>
            </w:r>
          </w:p>
        </w:tc>
        <w:tc>
          <w:tcPr>
            <w:tcW w:w="831" w:type="dxa"/>
          </w:tcPr>
          <w:p w:rsidR="00AB24EF" w:rsidRDefault="00AB24EF" w:rsidP="00237748">
            <w:pPr>
              <w:spacing w:line="240" w:lineRule="exact"/>
              <w:ind w:left="360"/>
              <w:jc w:val="center"/>
            </w:pPr>
            <w:r>
              <w:t>да</w:t>
            </w:r>
          </w:p>
        </w:tc>
        <w:tc>
          <w:tcPr>
            <w:tcW w:w="720" w:type="dxa"/>
          </w:tcPr>
          <w:p w:rsidR="00AB24EF" w:rsidRDefault="00AB24EF" w:rsidP="00237748">
            <w:pPr>
              <w:spacing w:line="240" w:lineRule="exact"/>
              <w:jc w:val="center"/>
            </w:pPr>
          </w:p>
        </w:tc>
      </w:tr>
      <w:tr w:rsidR="00AB24EF" w:rsidTr="00237748">
        <w:trPr>
          <w:jc w:val="center"/>
        </w:trPr>
        <w:tc>
          <w:tcPr>
            <w:tcW w:w="417" w:type="dxa"/>
          </w:tcPr>
          <w:p w:rsidR="00AB24EF" w:rsidRDefault="00AB24EF" w:rsidP="00AB24EF">
            <w:pPr>
              <w:numPr>
                <w:ilvl w:val="0"/>
                <w:numId w:val="20"/>
              </w:numPr>
              <w:spacing w:line="240" w:lineRule="exact"/>
            </w:pPr>
          </w:p>
        </w:tc>
        <w:tc>
          <w:tcPr>
            <w:tcW w:w="13143" w:type="dxa"/>
          </w:tcPr>
          <w:p w:rsidR="00AB24EF" w:rsidRDefault="00AB24EF" w:rsidP="00237748">
            <w:pPr>
              <w:spacing w:line="240" w:lineRule="exact"/>
            </w:pPr>
            <w:r>
              <w:t xml:space="preserve">Объем </w:t>
            </w:r>
            <w:r w:rsidRPr="00027476">
              <w:t>максимальной учебной нагрузки обучающегося</w:t>
            </w:r>
            <w:r w:rsidR="001B0EA1">
              <w:t xml:space="preserve"> </w:t>
            </w:r>
            <w:r>
              <w:t>в паспорте программы, таблицах 2.1 и 2.2 совпадает</w:t>
            </w:r>
          </w:p>
        </w:tc>
        <w:tc>
          <w:tcPr>
            <w:tcW w:w="831" w:type="dxa"/>
          </w:tcPr>
          <w:p w:rsidR="00AB24EF" w:rsidRDefault="00AB24EF" w:rsidP="00237748">
            <w:pPr>
              <w:spacing w:line="240" w:lineRule="exact"/>
              <w:ind w:left="360"/>
              <w:jc w:val="center"/>
            </w:pPr>
            <w:r>
              <w:t>да</w:t>
            </w:r>
          </w:p>
        </w:tc>
        <w:tc>
          <w:tcPr>
            <w:tcW w:w="720" w:type="dxa"/>
          </w:tcPr>
          <w:p w:rsidR="00AB24EF" w:rsidRDefault="00AB24EF" w:rsidP="00237748">
            <w:pPr>
              <w:spacing w:line="240" w:lineRule="exact"/>
              <w:jc w:val="center"/>
            </w:pPr>
          </w:p>
        </w:tc>
      </w:tr>
      <w:tr w:rsidR="00AB24EF" w:rsidTr="00237748">
        <w:trPr>
          <w:jc w:val="center"/>
        </w:trPr>
        <w:tc>
          <w:tcPr>
            <w:tcW w:w="417" w:type="dxa"/>
          </w:tcPr>
          <w:p w:rsidR="00AB24EF" w:rsidRDefault="00AB24EF" w:rsidP="00AB24EF">
            <w:pPr>
              <w:numPr>
                <w:ilvl w:val="0"/>
                <w:numId w:val="20"/>
              </w:numPr>
              <w:spacing w:line="240" w:lineRule="exact"/>
            </w:pPr>
          </w:p>
        </w:tc>
        <w:tc>
          <w:tcPr>
            <w:tcW w:w="13143" w:type="dxa"/>
          </w:tcPr>
          <w:p w:rsidR="00AB24EF" w:rsidRDefault="00AB24EF" w:rsidP="00237748">
            <w:pPr>
              <w:spacing w:line="240" w:lineRule="exact"/>
            </w:pPr>
            <w:r>
              <w:t>Объем обязательной аудиторной нагрузки в паспорте программы, таблицах 2.1 и 2.2 совпадает</w:t>
            </w:r>
          </w:p>
        </w:tc>
        <w:tc>
          <w:tcPr>
            <w:tcW w:w="831" w:type="dxa"/>
          </w:tcPr>
          <w:p w:rsidR="00AB24EF" w:rsidRDefault="00AB24EF" w:rsidP="00237748">
            <w:pPr>
              <w:spacing w:line="240" w:lineRule="exact"/>
              <w:ind w:left="360"/>
              <w:jc w:val="center"/>
            </w:pPr>
            <w:r>
              <w:t>да</w:t>
            </w:r>
          </w:p>
        </w:tc>
        <w:tc>
          <w:tcPr>
            <w:tcW w:w="720" w:type="dxa"/>
          </w:tcPr>
          <w:p w:rsidR="00AB24EF" w:rsidRDefault="00AB24EF" w:rsidP="00237748">
            <w:pPr>
              <w:spacing w:line="240" w:lineRule="exact"/>
              <w:jc w:val="center"/>
            </w:pPr>
          </w:p>
        </w:tc>
      </w:tr>
      <w:tr w:rsidR="00AB24EF" w:rsidTr="00237748">
        <w:trPr>
          <w:jc w:val="center"/>
        </w:trPr>
        <w:tc>
          <w:tcPr>
            <w:tcW w:w="417" w:type="dxa"/>
          </w:tcPr>
          <w:p w:rsidR="00AB24EF" w:rsidRDefault="00AB24EF" w:rsidP="00AB24EF">
            <w:pPr>
              <w:numPr>
                <w:ilvl w:val="0"/>
                <w:numId w:val="20"/>
              </w:numPr>
              <w:spacing w:line="240" w:lineRule="exact"/>
            </w:pPr>
          </w:p>
        </w:tc>
        <w:tc>
          <w:tcPr>
            <w:tcW w:w="13143" w:type="dxa"/>
          </w:tcPr>
          <w:p w:rsidR="00AB24EF" w:rsidRDefault="00AB24EF" w:rsidP="00237748">
            <w:pPr>
              <w:spacing w:line="240" w:lineRule="exact"/>
            </w:pPr>
            <w:r>
              <w:t>Объем времени, отведенного на самостоятельную работу обучающихся, в паспорте программы, таблицах 2.1 и 2.2 совпадает</w:t>
            </w:r>
          </w:p>
        </w:tc>
        <w:tc>
          <w:tcPr>
            <w:tcW w:w="831" w:type="dxa"/>
          </w:tcPr>
          <w:p w:rsidR="00AB24EF" w:rsidRDefault="00AB24EF" w:rsidP="00237748">
            <w:pPr>
              <w:spacing w:line="240" w:lineRule="exact"/>
              <w:ind w:left="360"/>
              <w:jc w:val="center"/>
            </w:pPr>
            <w:r>
              <w:t>да</w:t>
            </w:r>
          </w:p>
        </w:tc>
        <w:tc>
          <w:tcPr>
            <w:tcW w:w="720" w:type="dxa"/>
          </w:tcPr>
          <w:p w:rsidR="00AB24EF" w:rsidRDefault="00AB24EF" w:rsidP="00237748">
            <w:pPr>
              <w:spacing w:line="240" w:lineRule="exact"/>
              <w:jc w:val="center"/>
            </w:pPr>
          </w:p>
        </w:tc>
      </w:tr>
      <w:tr w:rsidR="00AB24EF" w:rsidTr="00237748">
        <w:trPr>
          <w:jc w:val="center"/>
        </w:trPr>
        <w:tc>
          <w:tcPr>
            <w:tcW w:w="15111" w:type="dxa"/>
            <w:gridSpan w:val="4"/>
          </w:tcPr>
          <w:p w:rsidR="00AB24EF" w:rsidRDefault="00AB24EF" w:rsidP="00237748">
            <w:pPr>
              <w:spacing w:line="240" w:lineRule="exact"/>
              <w:jc w:val="center"/>
            </w:pPr>
            <w:r>
              <w:rPr>
                <w:b/>
              </w:rPr>
              <w:t>Экспертиза раздела 3 «Условия реализации программы дисциплины»</w:t>
            </w:r>
          </w:p>
        </w:tc>
      </w:tr>
      <w:tr w:rsidR="00AB24EF" w:rsidTr="00237748">
        <w:trPr>
          <w:jc w:val="center"/>
        </w:trPr>
        <w:tc>
          <w:tcPr>
            <w:tcW w:w="417" w:type="dxa"/>
          </w:tcPr>
          <w:p w:rsidR="00AB24EF" w:rsidRDefault="00AB24EF" w:rsidP="00AB24EF">
            <w:pPr>
              <w:numPr>
                <w:ilvl w:val="0"/>
                <w:numId w:val="20"/>
              </w:numPr>
              <w:spacing w:line="240" w:lineRule="exact"/>
            </w:pPr>
          </w:p>
        </w:tc>
        <w:tc>
          <w:tcPr>
            <w:tcW w:w="13143" w:type="dxa"/>
          </w:tcPr>
          <w:p w:rsidR="00AB24EF" w:rsidRDefault="00AB24EF" w:rsidP="00237748">
            <w:pPr>
              <w:spacing w:line="240" w:lineRule="exact"/>
            </w:pPr>
            <w:r>
              <w:t xml:space="preserve">Раздел 3 «Условия реализации программы дисциплины» имеется </w:t>
            </w:r>
          </w:p>
        </w:tc>
        <w:tc>
          <w:tcPr>
            <w:tcW w:w="831" w:type="dxa"/>
          </w:tcPr>
          <w:p w:rsidR="00AB24EF" w:rsidRDefault="00AB24EF" w:rsidP="00237748">
            <w:pPr>
              <w:spacing w:line="240" w:lineRule="exact"/>
              <w:ind w:left="360"/>
              <w:jc w:val="center"/>
            </w:pPr>
            <w:r>
              <w:t>да</w:t>
            </w:r>
          </w:p>
        </w:tc>
        <w:tc>
          <w:tcPr>
            <w:tcW w:w="720" w:type="dxa"/>
          </w:tcPr>
          <w:p w:rsidR="00AB24EF" w:rsidRDefault="00AB24EF" w:rsidP="00237748">
            <w:pPr>
              <w:spacing w:line="240" w:lineRule="exact"/>
              <w:jc w:val="center"/>
            </w:pPr>
          </w:p>
        </w:tc>
      </w:tr>
      <w:tr w:rsidR="00AB24EF" w:rsidTr="00237748">
        <w:trPr>
          <w:jc w:val="center"/>
        </w:trPr>
        <w:tc>
          <w:tcPr>
            <w:tcW w:w="417" w:type="dxa"/>
          </w:tcPr>
          <w:p w:rsidR="00AB24EF" w:rsidRDefault="00AB24EF" w:rsidP="00AB24EF">
            <w:pPr>
              <w:numPr>
                <w:ilvl w:val="0"/>
                <w:numId w:val="20"/>
              </w:numPr>
              <w:spacing w:line="240" w:lineRule="exact"/>
            </w:pPr>
          </w:p>
        </w:tc>
        <w:tc>
          <w:tcPr>
            <w:tcW w:w="13143" w:type="dxa"/>
          </w:tcPr>
          <w:p w:rsidR="00AB24EF" w:rsidRDefault="00AB24EF" w:rsidP="00237748">
            <w:pPr>
              <w:spacing w:line="240" w:lineRule="exact"/>
            </w:pPr>
            <w:r>
              <w:t>Пункт 3.1. «Требования к минимальному материально-техническому обеспечению» заполнен</w:t>
            </w:r>
          </w:p>
        </w:tc>
        <w:tc>
          <w:tcPr>
            <w:tcW w:w="831" w:type="dxa"/>
          </w:tcPr>
          <w:p w:rsidR="00AB24EF" w:rsidRDefault="00AB24EF" w:rsidP="00237748">
            <w:pPr>
              <w:spacing w:line="240" w:lineRule="exact"/>
              <w:ind w:left="360"/>
              <w:jc w:val="center"/>
            </w:pPr>
            <w:r>
              <w:t>да</w:t>
            </w:r>
          </w:p>
        </w:tc>
        <w:tc>
          <w:tcPr>
            <w:tcW w:w="720" w:type="dxa"/>
          </w:tcPr>
          <w:p w:rsidR="00AB24EF" w:rsidRDefault="00AB24EF" w:rsidP="00237748">
            <w:pPr>
              <w:spacing w:line="240" w:lineRule="exact"/>
              <w:jc w:val="center"/>
            </w:pPr>
          </w:p>
        </w:tc>
      </w:tr>
      <w:tr w:rsidR="00AB24EF" w:rsidTr="00237748">
        <w:trPr>
          <w:jc w:val="center"/>
        </w:trPr>
        <w:tc>
          <w:tcPr>
            <w:tcW w:w="417" w:type="dxa"/>
          </w:tcPr>
          <w:p w:rsidR="00AB24EF" w:rsidRDefault="00AB24EF" w:rsidP="00AB24EF">
            <w:pPr>
              <w:numPr>
                <w:ilvl w:val="0"/>
                <w:numId w:val="20"/>
              </w:numPr>
              <w:spacing w:line="240" w:lineRule="exact"/>
            </w:pPr>
          </w:p>
        </w:tc>
        <w:tc>
          <w:tcPr>
            <w:tcW w:w="13143" w:type="dxa"/>
          </w:tcPr>
          <w:p w:rsidR="00AB24EF" w:rsidRDefault="00AB24EF" w:rsidP="00237748">
            <w:pPr>
              <w:spacing w:line="240" w:lineRule="exact"/>
            </w:pPr>
            <w:r>
              <w:t>Пункт 3.2. «Информационное обеспечение обучения» заполнен</w:t>
            </w:r>
          </w:p>
        </w:tc>
        <w:tc>
          <w:tcPr>
            <w:tcW w:w="831" w:type="dxa"/>
          </w:tcPr>
          <w:p w:rsidR="00AB24EF" w:rsidRDefault="00AB24EF" w:rsidP="00237748">
            <w:pPr>
              <w:spacing w:line="240" w:lineRule="exact"/>
              <w:ind w:left="360"/>
              <w:jc w:val="center"/>
            </w:pPr>
            <w:r>
              <w:t>да</w:t>
            </w:r>
          </w:p>
        </w:tc>
        <w:tc>
          <w:tcPr>
            <w:tcW w:w="720" w:type="dxa"/>
          </w:tcPr>
          <w:p w:rsidR="00AB24EF" w:rsidRDefault="00AB24EF" w:rsidP="00237748">
            <w:pPr>
              <w:spacing w:line="240" w:lineRule="exact"/>
              <w:jc w:val="center"/>
            </w:pPr>
          </w:p>
        </w:tc>
      </w:tr>
      <w:tr w:rsidR="00AB24EF" w:rsidTr="00237748">
        <w:trPr>
          <w:jc w:val="center"/>
        </w:trPr>
        <w:tc>
          <w:tcPr>
            <w:tcW w:w="417" w:type="dxa"/>
          </w:tcPr>
          <w:p w:rsidR="00AB24EF" w:rsidRDefault="00AB24EF" w:rsidP="00AB24EF">
            <w:pPr>
              <w:numPr>
                <w:ilvl w:val="0"/>
                <w:numId w:val="20"/>
              </w:numPr>
              <w:spacing w:line="240" w:lineRule="exact"/>
            </w:pPr>
          </w:p>
        </w:tc>
        <w:tc>
          <w:tcPr>
            <w:tcW w:w="13143" w:type="dxa"/>
          </w:tcPr>
          <w:p w:rsidR="00AB24EF" w:rsidRDefault="00AB24EF" w:rsidP="00237748">
            <w:pPr>
              <w:spacing w:line="240" w:lineRule="exact"/>
            </w:pPr>
            <w:r>
              <w:t>В списке основной литературы отсутствуют издания, выпущенные более 5 лет назад</w:t>
            </w:r>
          </w:p>
        </w:tc>
        <w:tc>
          <w:tcPr>
            <w:tcW w:w="831" w:type="dxa"/>
          </w:tcPr>
          <w:p w:rsidR="00AB24EF" w:rsidRDefault="00AB24EF" w:rsidP="00237748">
            <w:pPr>
              <w:spacing w:line="240" w:lineRule="exact"/>
              <w:ind w:left="360"/>
              <w:jc w:val="center"/>
            </w:pPr>
            <w:r>
              <w:t>да</w:t>
            </w:r>
          </w:p>
        </w:tc>
        <w:tc>
          <w:tcPr>
            <w:tcW w:w="720" w:type="dxa"/>
          </w:tcPr>
          <w:p w:rsidR="00AB24EF" w:rsidRDefault="00AB24EF" w:rsidP="00237748">
            <w:pPr>
              <w:spacing w:line="240" w:lineRule="exact"/>
              <w:jc w:val="center"/>
            </w:pPr>
          </w:p>
        </w:tc>
      </w:tr>
      <w:tr w:rsidR="00AB24EF" w:rsidTr="00237748">
        <w:trPr>
          <w:jc w:val="center"/>
        </w:trPr>
        <w:tc>
          <w:tcPr>
            <w:tcW w:w="15111" w:type="dxa"/>
            <w:gridSpan w:val="4"/>
          </w:tcPr>
          <w:p w:rsidR="00AB24EF" w:rsidRDefault="00AB24EF" w:rsidP="00237748">
            <w:pPr>
              <w:spacing w:line="240" w:lineRule="exact"/>
              <w:jc w:val="center"/>
            </w:pPr>
            <w:r>
              <w:rPr>
                <w:b/>
              </w:rPr>
              <w:t>Экспертиза раздела 4</w:t>
            </w:r>
            <w:r>
              <w:rPr>
                <w:b/>
                <w:caps/>
              </w:rPr>
              <w:t xml:space="preserve"> «</w:t>
            </w:r>
            <w:r>
              <w:rPr>
                <w:b/>
              </w:rPr>
              <w:t>Контроль и оценка результатов освоения дисциплины»</w:t>
            </w:r>
          </w:p>
        </w:tc>
      </w:tr>
      <w:tr w:rsidR="00AB24EF" w:rsidTr="00237748">
        <w:trPr>
          <w:jc w:val="center"/>
        </w:trPr>
        <w:tc>
          <w:tcPr>
            <w:tcW w:w="417" w:type="dxa"/>
          </w:tcPr>
          <w:p w:rsidR="00AB24EF" w:rsidRDefault="00AB24EF" w:rsidP="00AB24EF">
            <w:pPr>
              <w:numPr>
                <w:ilvl w:val="0"/>
                <w:numId w:val="20"/>
              </w:numPr>
              <w:spacing w:line="240" w:lineRule="exact"/>
            </w:pPr>
          </w:p>
        </w:tc>
        <w:tc>
          <w:tcPr>
            <w:tcW w:w="13143" w:type="dxa"/>
          </w:tcPr>
          <w:p w:rsidR="00AB24EF" w:rsidRDefault="00AB24EF" w:rsidP="00237748">
            <w:pPr>
              <w:spacing w:line="240" w:lineRule="exact"/>
            </w:pPr>
            <w:r>
              <w:t xml:space="preserve">Раздел </w:t>
            </w:r>
            <w:r>
              <w:rPr>
                <w:caps/>
              </w:rPr>
              <w:t>4. «</w:t>
            </w:r>
            <w:r>
              <w:t>Контроль и оценка результатов освоения дисциплины</w:t>
            </w:r>
            <w:r>
              <w:rPr>
                <w:caps/>
              </w:rPr>
              <w:t xml:space="preserve">» </w:t>
            </w:r>
            <w:r>
              <w:t>имеется</w:t>
            </w:r>
          </w:p>
        </w:tc>
        <w:tc>
          <w:tcPr>
            <w:tcW w:w="831" w:type="dxa"/>
          </w:tcPr>
          <w:p w:rsidR="00AB24EF" w:rsidRDefault="00AB24EF" w:rsidP="00237748">
            <w:pPr>
              <w:spacing w:line="240" w:lineRule="exact"/>
              <w:ind w:left="360"/>
              <w:jc w:val="center"/>
            </w:pPr>
            <w:r>
              <w:t>да</w:t>
            </w:r>
          </w:p>
        </w:tc>
        <w:tc>
          <w:tcPr>
            <w:tcW w:w="720" w:type="dxa"/>
          </w:tcPr>
          <w:p w:rsidR="00AB24EF" w:rsidRDefault="00AB24EF" w:rsidP="00237748">
            <w:pPr>
              <w:spacing w:line="240" w:lineRule="exact"/>
              <w:jc w:val="center"/>
            </w:pPr>
          </w:p>
        </w:tc>
      </w:tr>
      <w:tr w:rsidR="00AB24EF" w:rsidTr="00237748">
        <w:trPr>
          <w:jc w:val="center"/>
        </w:trPr>
        <w:tc>
          <w:tcPr>
            <w:tcW w:w="417" w:type="dxa"/>
          </w:tcPr>
          <w:p w:rsidR="00AB24EF" w:rsidRDefault="00AB24EF" w:rsidP="00AB24EF">
            <w:pPr>
              <w:numPr>
                <w:ilvl w:val="0"/>
                <w:numId w:val="20"/>
              </w:numPr>
              <w:spacing w:line="240" w:lineRule="exact"/>
            </w:pPr>
          </w:p>
        </w:tc>
        <w:tc>
          <w:tcPr>
            <w:tcW w:w="13143" w:type="dxa"/>
          </w:tcPr>
          <w:p w:rsidR="00AB24EF" w:rsidRDefault="00AB24EF" w:rsidP="00237748">
            <w:pPr>
              <w:spacing w:line="240" w:lineRule="exact"/>
            </w:pPr>
            <w:r>
              <w:t>Наименования знаний и умений совпадают с указанными в п. 1.3</w:t>
            </w:r>
          </w:p>
        </w:tc>
        <w:tc>
          <w:tcPr>
            <w:tcW w:w="831" w:type="dxa"/>
          </w:tcPr>
          <w:p w:rsidR="00AB24EF" w:rsidRDefault="00AB24EF" w:rsidP="00237748">
            <w:pPr>
              <w:spacing w:line="240" w:lineRule="exact"/>
              <w:ind w:left="360"/>
              <w:jc w:val="center"/>
            </w:pPr>
            <w:r>
              <w:t>да</w:t>
            </w:r>
          </w:p>
        </w:tc>
        <w:tc>
          <w:tcPr>
            <w:tcW w:w="720" w:type="dxa"/>
          </w:tcPr>
          <w:p w:rsidR="00AB24EF" w:rsidRDefault="00AB24EF" w:rsidP="00237748">
            <w:pPr>
              <w:spacing w:line="240" w:lineRule="exact"/>
              <w:jc w:val="center"/>
            </w:pPr>
          </w:p>
        </w:tc>
      </w:tr>
      <w:tr w:rsidR="00AB24EF" w:rsidTr="00237748">
        <w:trPr>
          <w:jc w:val="center"/>
        </w:trPr>
        <w:tc>
          <w:tcPr>
            <w:tcW w:w="13560" w:type="dxa"/>
            <w:gridSpan w:val="2"/>
          </w:tcPr>
          <w:p w:rsidR="00AB24EF" w:rsidRPr="003A7543" w:rsidRDefault="00AB24EF" w:rsidP="00237748">
            <w:pPr>
              <w:spacing w:line="240" w:lineRule="exact"/>
              <w:rPr>
                <w:i/>
              </w:rPr>
            </w:pPr>
            <w:r w:rsidRPr="00860476">
              <w:rPr>
                <w:b/>
              </w:rPr>
              <w:t>ИТОГОВОЕ ЗАКЛЮЧЕНИЕ</w:t>
            </w:r>
          </w:p>
        </w:tc>
        <w:tc>
          <w:tcPr>
            <w:tcW w:w="831" w:type="dxa"/>
          </w:tcPr>
          <w:p w:rsidR="00AB24EF" w:rsidRDefault="00AB24EF" w:rsidP="00237748">
            <w:pPr>
              <w:spacing w:line="240" w:lineRule="exact"/>
              <w:jc w:val="center"/>
            </w:pPr>
          </w:p>
        </w:tc>
        <w:tc>
          <w:tcPr>
            <w:tcW w:w="720" w:type="dxa"/>
          </w:tcPr>
          <w:p w:rsidR="00AB24EF" w:rsidRDefault="00AB24EF" w:rsidP="00237748">
            <w:pPr>
              <w:spacing w:line="240" w:lineRule="exact"/>
              <w:jc w:val="center"/>
            </w:pPr>
          </w:p>
        </w:tc>
      </w:tr>
      <w:tr w:rsidR="00AB24EF" w:rsidTr="00237748">
        <w:trPr>
          <w:jc w:val="center"/>
        </w:trPr>
        <w:tc>
          <w:tcPr>
            <w:tcW w:w="13560" w:type="dxa"/>
            <w:gridSpan w:val="2"/>
          </w:tcPr>
          <w:p w:rsidR="00AB24EF" w:rsidRDefault="00AB24EF" w:rsidP="00237748">
            <w:pPr>
              <w:spacing w:line="240" w:lineRule="exact"/>
            </w:pPr>
            <w:r>
              <w:t>Программа дисциплины может быть направлена на содержательную экспертизу</w:t>
            </w:r>
          </w:p>
        </w:tc>
        <w:tc>
          <w:tcPr>
            <w:tcW w:w="831" w:type="dxa"/>
          </w:tcPr>
          <w:p w:rsidR="00AB24EF" w:rsidRDefault="00AB24EF" w:rsidP="00237748">
            <w:pPr>
              <w:spacing w:line="240" w:lineRule="exact"/>
              <w:jc w:val="right"/>
            </w:pPr>
            <w:r>
              <w:t>да</w:t>
            </w:r>
          </w:p>
        </w:tc>
        <w:tc>
          <w:tcPr>
            <w:tcW w:w="720" w:type="dxa"/>
          </w:tcPr>
          <w:p w:rsidR="00AB24EF" w:rsidRDefault="00AB24EF" w:rsidP="00237748">
            <w:pPr>
              <w:spacing w:line="240" w:lineRule="exact"/>
              <w:jc w:val="center"/>
            </w:pPr>
          </w:p>
        </w:tc>
      </w:tr>
    </w:tbl>
    <w:p w:rsidR="00497FD9" w:rsidRDefault="00497FD9" w:rsidP="00497FD9">
      <w:pPr>
        <w:jc w:val="both"/>
      </w:pPr>
      <w:r>
        <w:t>«7» марта 2018г.                                            ____________/</w:t>
      </w:r>
      <w:r>
        <w:rPr>
          <w:sz w:val="28"/>
        </w:rPr>
        <w:t>Мялкина Е. В</w:t>
      </w:r>
      <w:r w:rsidRPr="00D832CF">
        <w:t>./</w:t>
      </w:r>
    </w:p>
    <w:p w:rsidR="00AB24EF" w:rsidRDefault="00AB24EF" w:rsidP="00583818">
      <w:pPr>
        <w:autoSpaceDE w:val="0"/>
        <w:autoSpaceDN w:val="0"/>
        <w:adjustRightInd w:val="0"/>
        <w:rPr>
          <w:sz w:val="28"/>
          <w:szCs w:val="28"/>
          <w:lang w:eastAsia="en-US"/>
        </w:rPr>
      </w:pPr>
    </w:p>
    <w:p w:rsidR="00B40B2E" w:rsidRDefault="00B40B2E" w:rsidP="00AB24EF">
      <w:pPr>
        <w:autoSpaceDE w:val="0"/>
        <w:autoSpaceDN w:val="0"/>
        <w:adjustRightInd w:val="0"/>
        <w:jc w:val="right"/>
        <w:rPr>
          <w:sz w:val="28"/>
          <w:szCs w:val="28"/>
          <w:lang w:eastAsia="en-US"/>
        </w:rPr>
      </w:pPr>
    </w:p>
    <w:p w:rsidR="00384675" w:rsidRDefault="00F12619" w:rsidP="00AB24EF">
      <w:pPr>
        <w:autoSpaceDE w:val="0"/>
        <w:autoSpaceDN w:val="0"/>
        <w:adjustRightInd w:val="0"/>
        <w:jc w:val="right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Приложение </w:t>
      </w:r>
      <w:r w:rsidR="00AB24EF">
        <w:rPr>
          <w:sz w:val="28"/>
          <w:szCs w:val="28"/>
          <w:lang w:eastAsia="en-US"/>
        </w:rPr>
        <w:t xml:space="preserve"> 3</w:t>
      </w:r>
    </w:p>
    <w:p w:rsidR="00AB24EF" w:rsidRDefault="00AB24EF" w:rsidP="00583818">
      <w:pPr>
        <w:autoSpaceDE w:val="0"/>
        <w:autoSpaceDN w:val="0"/>
        <w:adjustRightInd w:val="0"/>
        <w:rPr>
          <w:sz w:val="28"/>
          <w:szCs w:val="28"/>
          <w:lang w:eastAsia="en-US"/>
        </w:rPr>
      </w:pPr>
    </w:p>
    <w:p w:rsidR="00AB24EF" w:rsidRPr="00AB24EF" w:rsidRDefault="00AB24EF" w:rsidP="00AB24EF">
      <w:pPr>
        <w:jc w:val="center"/>
        <w:outlineLvl w:val="0"/>
        <w:rPr>
          <w:b/>
          <w:sz w:val="26"/>
          <w:szCs w:val="26"/>
        </w:rPr>
      </w:pPr>
      <w:r w:rsidRPr="00AB24EF">
        <w:rPr>
          <w:b/>
          <w:sz w:val="26"/>
          <w:szCs w:val="26"/>
        </w:rPr>
        <w:t>Содержательная экспертиза программы учебной дисциплины</w:t>
      </w:r>
    </w:p>
    <w:p w:rsidR="00AB24EF" w:rsidRPr="00AB24EF" w:rsidRDefault="00AB24EF" w:rsidP="00AB24EF">
      <w:pPr>
        <w:widowControl w:val="0"/>
        <w:autoSpaceDE w:val="0"/>
        <w:autoSpaceDN w:val="0"/>
        <w:adjustRightInd w:val="0"/>
        <w:jc w:val="center"/>
        <w:rPr>
          <w:sz w:val="26"/>
          <w:szCs w:val="26"/>
        </w:rPr>
      </w:pPr>
      <w:r w:rsidRPr="00AB24EF">
        <w:rPr>
          <w:b/>
          <w:bCs/>
          <w:sz w:val="26"/>
          <w:szCs w:val="26"/>
        </w:rPr>
        <w:t>Финансы, денежное обращение и кредит</w:t>
      </w:r>
    </w:p>
    <w:p w:rsidR="00AB24EF" w:rsidRPr="00430214" w:rsidRDefault="00430214" w:rsidP="00430214">
      <w:pPr>
        <w:jc w:val="center"/>
        <w:rPr>
          <w:b/>
          <w:sz w:val="28"/>
          <w:szCs w:val="28"/>
        </w:rPr>
      </w:pPr>
      <w:r w:rsidRPr="006A3651">
        <w:rPr>
          <w:b/>
          <w:sz w:val="28"/>
          <w:szCs w:val="28"/>
        </w:rPr>
        <w:t>представленной НГПУ им. К.</w:t>
      </w:r>
      <w:r w:rsidR="001B0EA1">
        <w:rPr>
          <w:b/>
          <w:sz w:val="28"/>
          <w:szCs w:val="28"/>
        </w:rPr>
        <w:t xml:space="preserve"> </w:t>
      </w:r>
      <w:r w:rsidRPr="006A3651">
        <w:rPr>
          <w:b/>
          <w:sz w:val="28"/>
          <w:szCs w:val="28"/>
        </w:rPr>
        <w:t>Минина</w:t>
      </w:r>
    </w:p>
    <w:p w:rsidR="00AB24EF" w:rsidRPr="00AB24EF" w:rsidRDefault="00AB24EF" w:rsidP="00AB24EF">
      <w:pPr>
        <w:jc w:val="center"/>
        <w:outlineLvl w:val="0"/>
        <w:rPr>
          <w:b/>
          <w:sz w:val="26"/>
          <w:szCs w:val="26"/>
        </w:rPr>
      </w:pPr>
      <w:r w:rsidRPr="00AB24EF">
        <w:rPr>
          <w:b/>
          <w:sz w:val="26"/>
          <w:szCs w:val="26"/>
        </w:rPr>
        <w:t>ЭКСПЕРТНОЕ ЗАКЛЮЧЕНИЕ</w:t>
      </w:r>
    </w:p>
    <w:tbl>
      <w:tblPr>
        <w:tblW w:w="150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5"/>
        <w:gridCol w:w="9078"/>
        <w:gridCol w:w="805"/>
        <w:gridCol w:w="697"/>
        <w:gridCol w:w="1650"/>
        <w:gridCol w:w="2338"/>
      </w:tblGrid>
      <w:tr w:rsidR="00AB24EF" w:rsidTr="00AB24EF">
        <w:trPr>
          <w:cantSplit/>
          <w:tblHeader/>
        </w:trPr>
        <w:tc>
          <w:tcPr>
            <w:tcW w:w="465" w:type="dxa"/>
            <w:vMerge w:val="restart"/>
            <w:vAlign w:val="center"/>
          </w:tcPr>
          <w:p w:rsidR="00AB24EF" w:rsidRDefault="00AB24EF" w:rsidP="00AB24EF">
            <w:pPr>
              <w:jc w:val="center"/>
            </w:pPr>
            <w:r>
              <w:t>№</w:t>
            </w:r>
          </w:p>
        </w:tc>
        <w:tc>
          <w:tcPr>
            <w:tcW w:w="9078" w:type="dxa"/>
            <w:vMerge w:val="restart"/>
            <w:vAlign w:val="center"/>
          </w:tcPr>
          <w:p w:rsidR="00AB24EF" w:rsidRDefault="00AB24EF" w:rsidP="00AB24EF">
            <w:pPr>
              <w:jc w:val="center"/>
            </w:pPr>
            <w:r>
              <w:rPr>
                <w:b/>
              </w:rPr>
              <w:t>Наименование экспертного показателя</w:t>
            </w:r>
          </w:p>
        </w:tc>
        <w:tc>
          <w:tcPr>
            <w:tcW w:w="3152" w:type="dxa"/>
            <w:gridSpan w:val="3"/>
            <w:vAlign w:val="center"/>
          </w:tcPr>
          <w:p w:rsidR="00AB24EF" w:rsidRDefault="00AB24EF" w:rsidP="00AB24EF">
            <w:pPr>
              <w:jc w:val="center"/>
            </w:pPr>
            <w:r>
              <w:rPr>
                <w:b/>
              </w:rPr>
              <w:t>Экспертная оценка</w:t>
            </w:r>
          </w:p>
        </w:tc>
        <w:tc>
          <w:tcPr>
            <w:tcW w:w="2338" w:type="dxa"/>
            <w:vMerge w:val="restart"/>
            <w:vAlign w:val="center"/>
          </w:tcPr>
          <w:p w:rsidR="00AB24EF" w:rsidRDefault="00AB24EF" w:rsidP="00AB24EF">
            <w:pPr>
              <w:jc w:val="center"/>
            </w:pPr>
            <w:r>
              <w:rPr>
                <w:b/>
              </w:rPr>
              <w:t>Примечание</w:t>
            </w:r>
          </w:p>
        </w:tc>
      </w:tr>
      <w:tr w:rsidR="00AB24EF" w:rsidTr="00AB24EF">
        <w:trPr>
          <w:cantSplit/>
          <w:tblHeader/>
        </w:trPr>
        <w:tc>
          <w:tcPr>
            <w:tcW w:w="465" w:type="dxa"/>
            <w:vMerge/>
          </w:tcPr>
          <w:p w:rsidR="00AB24EF" w:rsidRDefault="00AB24EF" w:rsidP="00237748">
            <w:pPr>
              <w:jc w:val="center"/>
            </w:pPr>
          </w:p>
        </w:tc>
        <w:tc>
          <w:tcPr>
            <w:tcW w:w="9078" w:type="dxa"/>
            <w:vMerge/>
          </w:tcPr>
          <w:p w:rsidR="00AB24EF" w:rsidRDefault="00AB24EF" w:rsidP="00237748">
            <w:pPr>
              <w:jc w:val="center"/>
              <w:rPr>
                <w:b/>
              </w:rPr>
            </w:pPr>
          </w:p>
        </w:tc>
        <w:tc>
          <w:tcPr>
            <w:tcW w:w="805" w:type="dxa"/>
            <w:vAlign w:val="center"/>
          </w:tcPr>
          <w:p w:rsidR="00AB24EF" w:rsidRDefault="00AB24EF" w:rsidP="00AB24EF">
            <w:pPr>
              <w:jc w:val="center"/>
              <w:rPr>
                <w:b/>
              </w:rPr>
            </w:pPr>
            <w:r>
              <w:rPr>
                <w:b/>
              </w:rPr>
              <w:t>да</w:t>
            </w:r>
          </w:p>
        </w:tc>
        <w:tc>
          <w:tcPr>
            <w:tcW w:w="697" w:type="dxa"/>
            <w:vAlign w:val="center"/>
          </w:tcPr>
          <w:p w:rsidR="00AB24EF" w:rsidRDefault="00AB24EF" w:rsidP="00AB24EF">
            <w:pPr>
              <w:jc w:val="center"/>
              <w:rPr>
                <w:b/>
              </w:rPr>
            </w:pPr>
            <w:r>
              <w:rPr>
                <w:b/>
              </w:rPr>
              <w:t>нет</w:t>
            </w:r>
          </w:p>
        </w:tc>
        <w:tc>
          <w:tcPr>
            <w:tcW w:w="1650" w:type="dxa"/>
            <w:vAlign w:val="center"/>
          </w:tcPr>
          <w:p w:rsidR="00AB24EF" w:rsidRDefault="00AB24EF" w:rsidP="00AB24EF">
            <w:pPr>
              <w:jc w:val="center"/>
              <w:rPr>
                <w:b/>
              </w:rPr>
            </w:pPr>
            <w:r>
              <w:rPr>
                <w:b/>
              </w:rPr>
              <w:t>заключение отсутствует</w:t>
            </w:r>
          </w:p>
        </w:tc>
        <w:tc>
          <w:tcPr>
            <w:tcW w:w="2338" w:type="dxa"/>
            <w:vMerge/>
          </w:tcPr>
          <w:p w:rsidR="00AB24EF" w:rsidRDefault="00AB24EF" w:rsidP="00237748">
            <w:pPr>
              <w:jc w:val="center"/>
            </w:pPr>
          </w:p>
        </w:tc>
      </w:tr>
      <w:tr w:rsidR="00AB24EF" w:rsidTr="00237748">
        <w:tc>
          <w:tcPr>
            <w:tcW w:w="15033" w:type="dxa"/>
            <w:gridSpan w:val="6"/>
          </w:tcPr>
          <w:p w:rsidR="00AB24EF" w:rsidRDefault="00AB24EF" w:rsidP="00237748">
            <w:pPr>
              <w:jc w:val="center"/>
            </w:pPr>
            <w:r>
              <w:rPr>
                <w:b/>
              </w:rPr>
              <w:t>Экспертиза раздела 1 «Паспорт примерной программы учебной дисциплины»</w:t>
            </w:r>
          </w:p>
        </w:tc>
      </w:tr>
      <w:tr w:rsidR="00AB24EF" w:rsidTr="00AB24EF">
        <w:tc>
          <w:tcPr>
            <w:tcW w:w="465" w:type="dxa"/>
          </w:tcPr>
          <w:p w:rsidR="00AB24EF" w:rsidRDefault="00AB24EF" w:rsidP="00AB24EF">
            <w:pPr>
              <w:numPr>
                <w:ilvl w:val="0"/>
                <w:numId w:val="21"/>
              </w:numPr>
              <w:jc w:val="center"/>
            </w:pPr>
          </w:p>
        </w:tc>
        <w:tc>
          <w:tcPr>
            <w:tcW w:w="9078" w:type="dxa"/>
          </w:tcPr>
          <w:p w:rsidR="00AB24EF" w:rsidRDefault="00AB24EF" w:rsidP="00237748">
            <w:r>
              <w:t>Требования к умениям и знаниям соответствуют перечисленным в тексте ФГОС (в т. ч. конкретизируют и/или расширяют требования ФГОС)</w:t>
            </w:r>
          </w:p>
        </w:tc>
        <w:tc>
          <w:tcPr>
            <w:tcW w:w="805" w:type="dxa"/>
          </w:tcPr>
          <w:p w:rsidR="00AB24EF" w:rsidRDefault="00AB24EF" w:rsidP="00237748">
            <w:pPr>
              <w:ind w:left="360"/>
            </w:pPr>
            <w:r>
              <w:t>да</w:t>
            </w:r>
          </w:p>
        </w:tc>
        <w:tc>
          <w:tcPr>
            <w:tcW w:w="697" w:type="dxa"/>
          </w:tcPr>
          <w:p w:rsidR="00AB24EF" w:rsidRDefault="00AB24EF" w:rsidP="00237748">
            <w:pPr>
              <w:jc w:val="center"/>
            </w:pPr>
          </w:p>
        </w:tc>
        <w:tc>
          <w:tcPr>
            <w:tcW w:w="1650" w:type="dxa"/>
          </w:tcPr>
          <w:p w:rsidR="00AB24EF" w:rsidRDefault="00AB24EF" w:rsidP="00237748">
            <w:pPr>
              <w:jc w:val="center"/>
            </w:pPr>
          </w:p>
        </w:tc>
        <w:tc>
          <w:tcPr>
            <w:tcW w:w="2338" w:type="dxa"/>
          </w:tcPr>
          <w:p w:rsidR="00AB24EF" w:rsidRDefault="00AB24EF" w:rsidP="00237748">
            <w:pPr>
              <w:jc w:val="center"/>
            </w:pPr>
          </w:p>
        </w:tc>
      </w:tr>
      <w:tr w:rsidR="00AB24EF" w:rsidTr="00237748">
        <w:tc>
          <w:tcPr>
            <w:tcW w:w="15033" w:type="dxa"/>
            <w:gridSpan w:val="6"/>
          </w:tcPr>
          <w:p w:rsidR="00AB24EF" w:rsidRDefault="00AB24EF" w:rsidP="00237748">
            <w:pPr>
              <w:jc w:val="center"/>
            </w:pPr>
            <w:r>
              <w:rPr>
                <w:b/>
              </w:rPr>
              <w:t>Экспертиза раздела 4</w:t>
            </w:r>
            <w:r>
              <w:rPr>
                <w:b/>
                <w:caps/>
              </w:rPr>
              <w:t xml:space="preserve"> «</w:t>
            </w:r>
            <w:r>
              <w:rPr>
                <w:b/>
              </w:rPr>
              <w:t>Контроль и оценка результатов освоения дисциплины</w:t>
            </w:r>
            <w:r>
              <w:rPr>
                <w:b/>
                <w:caps/>
              </w:rPr>
              <w:t>»</w:t>
            </w:r>
          </w:p>
        </w:tc>
      </w:tr>
      <w:tr w:rsidR="00AB24EF" w:rsidTr="00AB24EF">
        <w:tc>
          <w:tcPr>
            <w:tcW w:w="465" w:type="dxa"/>
          </w:tcPr>
          <w:p w:rsidR="00AB24EF" w:rsidRDefault="00AB24EF" w:rsidP="00AB24EF">
            <w:pPr>
              <w:numPr>
                <w:ilvl w:val="0"/>
                <w:numId w:val="21"/>
              </w:numPr>
              <w:jc w:val="center"/>
            </w:pPr>
          </w:p>
        </w:tc>
        <w:tc>
          <w:tcPr>
            <w:tcW w:w="9078" w:type="dxa"/>
          </w:tcPr>
          <w:p w:rsidR="00AB24EF" w:rsidRDefault="00AB24EF" w:rsidP="00237748">
            <w:r>
              <w:t>Основные показатели оценки результатов обучения позволяют однозначно диагностировать уровень освоения умений и усвоения знаний</w:t>
            </w:r>
          </w:p>
        </w:tc>
        <w:tc>
          <w:tcPr>
            <w:tcW w:w="805" w:type="dxa"/>
          </w:tcPr>
          <w:p w:rsidR="00AB24EF" w:rsidRDefault="00AB24EF" w:rsidP="00237748">
            <w:pPr>
              <w:ind w:left="360"/>
              <w:jc w:val="center"/>
            </w:pPr>
            <w:r>
              <w:t>да</w:t>
            </w:r>
          </w:p>
        </w:tc>
        <w:tc>
          <w:tcPr>
            <w:tcW w:w="697" w:type="dxa"/>
          </w:tcPr>
          <w:p w:rsidR="00AB24EF" w:rsidRDefault="00AB24EF" w:rsidP="00237748">
            <w:pPr>
              <w:jc w:val="center"/>
            </w:pPr>
          </w:p>
        </w:tc>
        <w:tc>
          <w:tcPr>
            <w:tcW w:w="1650" w:type="dxa"/>
          </w:tcPr>
          <w:p w:rsidR="00AB24EF" w:rsidRDefault="00AB24EF" w:rsidP="00237748">
            <w:pPr>
              <w:jc w:val="center"/>
            </w:pPr>
          </w:p>
        </w:tc>
        <w:tc>
          <w:tcPr>
            <w:tcW w:w="2338" w:type="dxa"/>
          </w:tcPr>
          <w:p w:rsidR="00AB24EF" w:rsidRDefault="00AB24EF" w:rsidP="00237748">
            <w:pPr>
              <w:jc w:val="center"/>
            </w:pPr>
          </w:p>
        </w:tc>
      </w:tr>
      <w:tr w:rsidR="00AB24EF" w:rsidTr="00AB24EF">
        <w:tc>
          <w:tcPr>
            <w:tcW w:w="465" w:type="dxa"/>
          </w:tcPr>
          <w:p w:rsidR="00AB24EF" w:rsidRDefault="00AB24EF" w:rsidP="00AB24EF">
            <w:pPr>
              <w:numPr>
                <w:ilvl w:val="0"/>
                <w:numId w:val="21"/>
              </w:numPr>
              <w:jc w:val="center"/>
            </w:pPr>
          </w:p>
        </w:tc>
        <w:tc>
          <w:tcPr>
            <w:tcW w:w="9078" w:type="dxa"/>
          </w:tcPr>
          <w:p w:rsidR="00AB24EF" w:rsidRDefault="00AB24EF" w:rsidP="00237748">
            <w:r>
              <w:t>Наименование форм и методов контроля и оценки освоенных умений и усвоенных знаний точно и однозначно описывает процедуру аттестации</w:t>
            </w:r>
          </w:p>
        </w:tc>
        <w:tc>
          <w:tcPr>
            <w:tcW w:w="805" w:type="dxa"/>
          </w:tcPr>
          <w:p w:rsidR="00AB24EF" w:rsidRDefault="00AB24EF" w:rsidP="00237748">
            <w:pPr>
              <w:ind w:left="360"/>
              <w:jc w:val="center"/>
            </w:pPr>
            <w:r>
              <w:t>да</w:t>
            </w:r>
          </w:p>
        </w:tc>
        <w:tc>
          <w:tcPr>
            <w:tcW w:w="697" w:type="dxa"/>
          </w:tcPr>
          <w:p w:rsidR="00AB24EF" w:rsidRDefault="00AB24EF" w:rsidP="00237748">
            <w:pPr>
              <w:jc w:val="center"/>
            </w:pPr>
          </w:p>
        </w:tc>
        <w:tc>
          <w:tcPr>
            <w:tcW w:w="1650" w:type="dxa"/>
          </w:tcPr>
          <w:p w:rsidR="00AB24EF" w:rsidRDefault="00AB24EF" w:rsidP="00237748">
            <w:pPr>
              <w:jc w:val="center"/>
            </w:pPr>
          </w:p>
        </w:tc>
        <w:tc>
          <w:tcPr>
            <w:tcW w:w="2338" w:type="dxa"/>
          </w:tcPr>
          <w:p w:rsidR="00AB24EF" w:rsidRDefault="00AB24EF" w:rsidP="00237748">
            <w:pPr>
              <w:jc w:val="center"/>
            </w:pPr>
          </w:p>
        </w:tc>
      </w:tr>
      <w:tr w:rsidR="00AB24EF" w:rsidTr="00AB24EF">
        <w:tc>
          <w:tcPr>
            <w:tcW w:w="465" w:type="dxa"/>
          </w:tcPr>
          <w:p w:rsidR="00AB24EF" w:rsidRDefault="00AB24EF" w:rsidP="00AB24EF">
            <w:pPr>
              <w:numPr>
                <w:ilvl w:val="0"/>
                <w:numId w:val="21"/>
              </w:numPr>
              <w:jc w:val="center"/>
            </w:pPr>
          </w:p>
        </w:tc>
        <w:tc>
          <w:tcPr>
            <w:tcW w:w="9078" w:type="dxa"/>
          </w:tcPr>
          <w:p w:rsidR="00AB24EF" w:rsidRDefault="00AB24EF" w:rsidP="00237748">
            <w:r>
              <w:t>Формы и методы контроля и оценки позволяют оценить степень освоения умений и усвоения знаний</w:t>
            </w:r>
          </w:p>
        </w:tc>
        <w:tc>
          <w:tcPr>
            <w:tcW w:w="805" w:type="dxa"/>
          </w:tcPr>
          <w:p w:rsidR="00AB24EF" w:rsidRDefault="00AB24EF" w:rsidP="00237748">
            <w:pPr>
              <w:ind w:left="360"/>
              <w:jc w:val="center"/>
            </w:pPr>
            <w:r>
              <w:t>да</w:t>
            </w:r>
          </w:p>
        </w:tc>
        <w:tc>
          <w:tcPr>
            <w:tcW w:w="697" w:type="dxa"/>
          </w:tcPr>
          <w:p w:rsidR="00AB24EF" w:rsidRDefault="00AB24EF" w:rsidP="00237748">
            <w:pPr>
              <w:jc w:val="center"/>
            </w:pPr>
          </w:p>
        </w:tc>
        <w:tc>
          <w:tcPr>
            <w:tcW w:w="1650" w:type="dxa"/>
          </w:tcPr>
          <w:p w:rsidR="00AB24EF" w:rsidRDefault="00AB24EF" w:rsidP="00237748">
            <w:pPr>
              <w:jc w:val="center"/>
            </w:pPr>
          </w:p>
        </w:tc>
        <w:tc>
          <w:tcPr>
            <w:tcW w:w="2338" w:type="dxa"/>
          </w:tcPr>
          <w:p w:rsidR="00AB24EF" w:rsidRDefault="00AB24EF" w:rsidP="00237748">
            <w:pPr>
              <w:jc w:val="center"/>
            </w:pPr>
          </w:p>
        </w:tc>
      </w:tr>
      <w:tr w:rsidR="00AB24EF" w:rsidTr="00237748">
        <w:tc>
          <w:tcPr>
            <w:tcW w:w="15033" w:type="dxa"/>
            <w:gridSpan w:val="6"/>
          </w:tcPr>
          <w:p w:rsidR="00AB24EF" w:rsidRDefault="00AB24EF" w:rsidP="00237748">
            <w:pPr>
              <w:jc w:val="center"/>
            </w:pPr>
            <w:r>
              <w:rPr>
                <w:b/>
              </w:rPr>
              <w:t>Экспертиза раздела 2</w:t>
            </w:r>
            <w:r>
              <w:rPr>
                <w:b/>
                <w:caps/>
              </w:rPr>
              <w:t xml:space="preserve"> «</w:t>
            </w:r>
            <w:r>
              <w:rPr>
                <w:b/>
              </w:rPr>
              <w:t>Структура и примерное содержание учебной дисциплины»</w:t>
            </w:r>
          </w:p>
        </w:tc>
      </w:tr>
      <w:tr w:rsidR="00AB24EF" w:rsidTr="00AB24EF">
        <w:tc>
          <w:tcPr>
            <w:tcW w:w="465" w:type="dxa"/>
          </w:tcPr>
          <w:p w:rsidR="00AB24EF" w:rsidRDefault="00AB24EF" w:rsidP="00AB24EF">
            <w:pPr>
              <w:numPr>
                <w:ilvl w:val="0"/>
                <w:numId w:val="21"/>
              </w:numPr>
              <w:jc w:val="center"/>
            </w:pPr>
          </w:p>
        </w:tc>
        <w:tc>
          <w:tcPr>
            <w:tcW w:w="9078" w:type="dxa"/>
          </w:tcPr>
          <w:p w:rsidR="00AB24EF" w:rsidRDefault="00AB24EF" w:rsidP="00237748">
            <w:r>
              <w:t>Структура программы учебной дисциплины соответствует принципу единства теоретического и практического обучения</w:t>
            </w:r>
          </w:p>
        </w:tc>
        <w:tc>
          <w:tcPr>
            <w:tcW w:w="805" w:type="dxa"/>
          </w:tcPr>
          <w:p w:rsidR="00AB24EF" w:rsidRDefault="00AB24EF" w:rsidP="00237748">
            <w:pPr>
              <w:ind w:left="360"/>
              <w:jc w:val="center"/>
            </w:pPr>
            <w:r>
              <w:t>да</w:t>
            </w:r>
          </w:p>
        </w:tc>
        <w:tc>
          <w:tcPr>
            <w:tcW w:w="697" w:type="dxa"/>
          </w:tcPr>
          <w:p w:rsidR="00AB24EF" w:rsidRDefault="00AB24EF" w:rsidP="00237748">
            <w:pPr>
              <w:jc w:val="center"/>
            </w:pPr>
          </w:p>
        </w:tc>
        <w:tc>
          <w:tcPr>
            <w:tcW w:w="1650" w:type="dxa"/>
          </w:tcPr>
          <w:p w:rsidR="00AB24EF" w:rsidRDefault="00AB24EF" w:rsidP="00237748">
            <w:pPr>
              <w:jc w:val="center"/>
            </w:pPr>
          </w:p>
        </w:tc>
        <w:tc>
          <w:tcPr>
            <w:tcW w:w="2338" w:type="dxa"/>
          </w:tcPr>
          <w:p w:rsidR="00AB24EF" w:rsidRDefault="00AB24EF" w:rsidP="00237748">
            <w:pPr>
              <w:jc w:val="center"/>
            </w:pPr>
          </w:p>
        </w:tc>
      </w:tr>
      <w:tr w:rsidR="00AB24EF" w:rsidTr="00AB24EF">
        <w:tc>
          <w:tcPr>
            <w:tcW w:w="465" w:type="dxa"/>
          </w:tcPr>
          <w:p w:rsidR="00AB24EF" w:rsidRDefault="00AB24EF" w:rsidP="00AB24EF">
            <w:pPr>
              <w:numPr>
                <w:ilvl w:val="0"/>
                <w:numId w:val="21"/>
              </w:numPr>
              <w:jc w:val="center"/>
            </w:pPr>
          </w:p>
        </w:tc>
        <w:tc>
          <w:tcPr>
            <w:tcW w:w="9078" w:type="dxa"/>
          </w:tcPr>
          <w:p w:rsidR="00AB24EF" w:rsidRDefault="00AB24EF" w:rsidP="00237748">
            <w:r>
              <w:t>Разделы программы учебной дисциплины выделены дидактически целесообразно</w:t>
            </w:r>
          </w:p>
        </w:tc>
        <w:tc>
          <w:tcPr>
            <w:tcW w:w="805" w:type="dxa"/>
          </w:tcPr>
          <w:p w:rsidR="00AB24EF" w:rsidRDefault="00AB24EF" w:rsidP="00237748">
            <w:pPr>
              <w:ind w:left="360"/>
              <w:jc w:val="center"/>
            </w:pPr>
            <w:r>
              <w:t>да</w:t>
            </w:r>
          </w:p>
        </w:tc>
        <w:tc>
          <w:tcPr>
            <w:tcW w:w="697" w:type="dxa"/>
          </w:tcPr>
          <w:p w:rsidR="00AB24EF" w:rsidRDefault="00AB24EF" w:rsidP="00237748">
            <w:pPr>
              <w:jc w:val="center"/>
            </w:pPr>
          </w:p>
        </w:tc>
        <w:tc>
          <w:tcPr>
            <w:tcW w:w="1650" w:type="dxa"/>
          </w:tcPr>
          <w:p w:rsidR="00AB24EF" w:rsidRDefault="00AB24EF" w:rsidP="00237748">
            <w:pPr>
              <w:jc w:val="center"/>
            </w:pPr>
          </w:p>
        </w:tc>
        <w:tc>
          <w:tcPr>
            <w:tcW w:w="2338" w:type="dxa"/>
          </w:tcPr>
          <w:p w:rsidR="00AB24EF" w:rsidRDefault="00AB24EF" w:rsidP="00237748">
            <w:pPr>
              <w:jc w:val="center"/>
            </w:pPr>
          </w:p>
        </w:tc>
      </w:tr>
      <w:tr w:rsidR="00AB24EF" w:rsidTr="00AB24EF">
        <w:tc>
          <w:tcPr>
            <w:tcW w:w="465" w:type="dxa"/>
          </w:tcPr>
          <w:p w:rsidR="00AB24EF" w:rsidRDefault="00AB24EF" w:rsidP="00AB24EF">
            <w:pPr>
              <w:numPr>
                <w:ilvl w:val="0"/>
                <w:numId w:val="21"/>
              </w:numPr>
              <w:jc w:val="center"/>
            </w:pPr>
          </w:p>
        </w:tc>
        <w:tc>
          <w:tcPr>
            <w:tcW w:w="9078" w:type="dxa"/>
          </w:tcPr>
          <w:p w:rsidR="00AB24EF" w:rsidRDefault="00AB24EF" w:rsidP="00237748">
            <w:r>
              <w:t>Содержание учебного материала соответствует требованиям к знаниям и умениям</w:t>
            </w:r>
          </w:p>
        </w:tc>
        <w:tc>
          <w:tcPr>
            <w:tcW w:w="805" w:type="dxa"/>
          </w:tcPr>
          <w:p w:rsidR="00AB24EF" w:rsidRDefault="00AB24EF" w:rsidP="00237748">
            <w:pPr>
              <w:ind w:left="360"/>
              <w:jc w:val="center"/>
            </w:pPr>
            <w:r>
              <w:t>да</w:t>
            </w:r>
          </w:p>
        </w:tc>
        <w:tc>
          <w:tcPr>
            <w:tcW w:w="697" w:type="dxa"/>
          </w:tcPr>
          <w:p w:rsidR="00AB24EF" w:rsidRDefault="00AB24EF" w:rsidP="00237748">
            <w:pPr>
              <w:jc w:val="center"/>
            </w:pPr>
          </w:p>
        </w:tc>
        <w:tc>
          <w:tcPr>
            <w:tcW w:w="1650" w:type="dxa"/>
          </w:tcPr>
          <w:p w:rsidR="00AB24EF" w:rsidRDefault="00AB24EF" w:rsidP="00237748">
            <w:pPr>
              <w:jc w:val="center"/>
            </w:pPr>
          </w:p>
        </w:tc>
        <w:tc>
          <w:tcPr>
            <w:tcW w:w="2338" w:type="dxa"/>
          </w:tcPr>
          <w:p w:rsidR="00AB24EF" w:rsidRDefault="00AB24EF" w:rsidP="00237748">
            <w:pPr>
              <w:jc w:val="center"/>
            </w:pPr>
          </w:p>
        </w:tc>
      </w:tr>
      <w:tr w:rsidR="00AB24EF" w:rsidTr="00AB24EF">
        <w:tc>
          <w:tcPr>
            <w:tcW w:w="465" w:type="dxa"/>
          </w:tcPr>
          <w:p w:rsidR="00AB24EF" w:rsidRDefault="00AB24EF" w:rsidP="00AB24EF">
            <w:pPr>
              <w:numPr>
                <w:ilvl w:val="0"/>
                <w:numId w:val="21"/>
              </w:numPr>
              <w:jc w:val="center"/>
            </w:pPr>
          </w:p>
        </w:tc>
        <w:tc>
          <w:tcPr>
            <w:tcW w:w="9078" w:type="dxa"/>
          </w:tcPr>
          <w:p w:rsidR="00AB24EF" w:rsidRDefault="00AB24EF" w:rsidP="00237748">
            <w:r>
              <w:t>Объем времени достаточен для освоения указанного содержания учебного материала</w:t>
            </w:r>
          </w:p>
        </w:tc>
        <w:tc>
          <w:tcPr>
            <w:tcW w:w="805" w:type="dxa"/>
          </w:tcPr>
          <w:p w:rsidR="00AB24EF" w:rsidRDefault="00AB24EF" w:rsidP="00237748">
            <w:pPr>
              <w:ind w:left="360"/>
              <w:jc w:val="center"/>
            </w:pPr>
            <w:r>
              <w:t>да</w:t>
            </w:r>
          </w:p>
        </w:tc>
        <w:tc>
          <w:tcPr>
            <w:tcW w:w="697" w:type="dxa"/>
          </w:tcPr>
          <w:p w:rsidR="00AB24EF" w:rsidRDefault="00AB24EF" w:rsidP="00237748">
            <w:pPr>
              <w:jc w:val="center"/>
            </w:pPr>
          </w:p>
        </w:tc>
        <w:tc>
          <w:tcPr>
            <w:tcW w:w="1650" w:type="dxa"/>
          </w:tcPr>
          <w:p w:rsidR="00AB24EF" w:rsidRDefault="00AB24EF" w:rsidP="00237748">
            <w:pPr>
              <w:jc w:val="center"/>
            </w:pPr>
          </w:p>
        </w:tc>
        <w:tc>
          <w:tcPr>
            <w:tcW w:w="2338" w:type="dxa"/>
          </w:tcPr>
          <w:p w:rsidR="00AB24EF" w:rsidRDefault="00AB24EF" w:rsidP="00237748">
            <w:pPr>
              <w:jc w:val="center"/>
            </w:pPr>
          </w:p>
        </w:tc>
      </w:tr>
      <w:tr w:rsidR="00AB24EF" w:rsidTr="00AB24EF">
        <w:tc>
          <w:tcPr>
            <w:tcW w:w="465" w:type="dxa"/>
          </w:tcPr>
          <w:p w:rsidR="00AB24EF" w:rsidRDefault="00AB24EF" w:rsidP="00AB24EF">
            <w:pPr>
              <w:numPr>
                <w:ilvl w:val="0"/>
                <w:numId w:val="21"/>
              </w:numPr>
              <w:jc w:val="center"/>
            </w:pPr>
          </w:p>
        </w:tc>
        <w:tc>
          <w:tcPr>
            <w:tcW w:w="9078" w:type="dxa"/>
          </w:tcPr>
          <w:p w:rsidR="00AB24EF" w:rsidRDefault="00AB24EF" w:rsidP="00237748">
            <w:r>
              <w:t>Объем и содержание лабораторных и практических работ определены дидактически целесообразно и соответствуют требованиям к умениям и знаниям</w:t>
            </w:r>
          </w:p>
        </w:tc>
        <w:tc>
          <w:tcPr>
            <w:tcW w:w="805" w:type="dxa"/>
          </w:tcPr>
          <w:p w:rsidR="00AB24EF" w:rsidRDefault="00AB24EF" w:rsidP="00237748">
            <w:pPr>
              <w:ind w:left="360"/>
              <w:jc w:val="center"/>
            </w:pPr>
            <w:r>
              <w:t>да</w:t>
            </w:r>
          </w:p>
        </w:tc>
        <w:tc>
          <w:tcPr>
            <w:tcW w:w="697" w:type="dxa"/>
          </w:tcPr>
          <w:p w:rsidR="00AB24EF" w:rsidRDefault="00AB24EF" w:rsidP="00237748">
            <w:pPr>
              <w:jc w:val="center"/>
            </w:pPr>
          </w:p>
        </w:tc>
        <w:tc>
          <w:tcPr>
            <w:tcW w:w="1650" w:type="dxa"/>
          </w:tcPr>
          <w:p w:rsidR="00AB24EF" w:rsidRDefault="00AB24EF" w:rsidP="00237748">
            <w:pPr>
              <w:jc w:val="center"/>
            </w:pPr>
          </w:p>
        </w:tc>
        <w:tc>
          <w:tcPr>
            <w:tcW w:w="2338" w:type="dxa"/>
          </w:tcPr>
          <w:p w:rsidR="00AB24EF" w:rsidRDefault="00AB24EF" w:rsidP="00237748">
            <w:pPr>
              <w:jc w:val="center"/>
            </w:pPr>
          </w:p>
        </w:tc>
      </w:tr>
      <w:tr w:rsidR="00AB24EF" w:rsidTr="00AB24EF">
        <w:tc>
          <w:tcPr>
            <w:tcW w:w="465" w:type="dxa"/>
          </w:tcPr>
          <w:p w:rsidR="00AB24EF" w:rsidRDefault="00AB24EF" w:rsidP="00AB24EF">
            <w:pPr>
              <w:numPr>
                <w:ilvl w:val="0"/>
                <w:numId w:val="21"/>
              </w:numPr>
              <w:jc w:val="center"/>
            </w:pPr>
          </w:p>
        </w:tc>
        <w:tc>
          <w:tcPr>
            <w:tcW w:w="9078" w:type="dxa"/>
          </w:tcPr>
          <w:p w:rsidR="00AB24EF" w:rsidRDefault="00AB24EF" w:rsidP="00237748">
            <w:pPr>
              <w:rPr>
                <w:highlight w:val="green"/>
              </w:rPr>
            </w:pPr>
            <w:r>
              <w:t>Примерная тематика домашних заданий определена дидактически целесообразно</w:t>
            </w:r>
          </w:p>
        </w:tc>
        <w:tc>
          <w:tcPr>
            <w:tcW w:w="805" w:type="dxa"/>
          </w:tcPr>
          <w:p w:rsidR="00AB24EF" w:rsidRDefault="00AB24EF" w:rsidP="00237748">
            <w:pPr>
              <w:ind w:left="360"/>
              <w:jc w:val="center"/>
            </w:pPr>
            <w:r>
              <w:t>да</w:t>
            </w:r>
          </w:p>
        </w:tc>
        <w:tc>
          <w:tcPr>
            <w:tcW w:w="697" w:type="dxa"/>
          </w:tcPr>
          <w:p w:rsidR="00AB24EF" w:rsidRDefault="00AB24EF" w:rsidP="00237748">
            <w:pPr>
              <w:jc w:val="center"/>
            </w:pPr>
          </w:p>
        </w:tc>
        <w:tc>
          <w:tcPr>
            <w:tcW w:w="1650" w:type="dxa"/>
          </w:tcPr>
          <w:p w:rsidR="00AB24EF" w:rsidRDefault="00AB24EF" w:rsidP="00237748">
            <w:pPr>
              <w:jc w:val="center"/>
            </w:pPr>
          </w:p>
        </w:tc>
        <w:tc>
          <w:tcPr>
            <w:tcW w:w="2338" w:type="dxa"/>
          </w:tcPr>
          <w:p w:rsidR="00AB24EF" w:rsidRDefault="00AB24EF" w:rsidP="00237748">
            <w:pPr>
              <w:jc w:val="center"/>
            </w:pPr>
          </w:p>
        </w:tc>
      </w:tr>
      <w:tr w:rsidR="00AB24EF" w:rsidTr="00AB24EF">
        <w:tc>
          <w:tcPr>
            <w:tcW w:w="465" w:type="dxa"/>
          </w:tcPr>
          <w:p w:rsidR="00AB24EF" w:rsidRDefault="00AB24EF" w:rsidP="00AB24EF">
            <w:pPr>
              <w:numPr>
                <w:ilvl w:val="0"/>
                <w:numId w:val="21"/>
              </w:numPr>
              <w:jc w:val="center"/>
            </w:pPr>
          </w:p>
        </w:tc>
        <w:tc>
          <w:tcPr>
            <w:tcW w:w="9078" w:type="dxa"/>
          </w:tcPr>
          <w:p w:rsidR="00AB24EF" w:rsidRDefault="00AB24EF" w:rsidP="00237748">
            <w:r>
              <w:t xml:space="preserve">Примерная тематика курсовых работ соответствует целям и задачам освоения учебной дисциплины </w:t>
            </w:r>
          </w:p>
          <w:p w:rsidR="00AB24EF" w:rsidRDefault="00AB24EF" w:rsidP="00237748">
            <w:pPr>
              <w:rPr>
                <w:highlight w:val="green"/>
              </w:rPr>
            </w:pPr>
            <w:r>
              <w:rPr>
                <w:i/>
                <w:sz w:val="18"/>
                <w:szCs w:val="18"/>
              </w:rPr>
              <w:t>(пункт заполняется, если в программе дисциплины предусмотрена курсовая работа)</w:t>
            </w:r>
          </w:p>
        </w:tc>
        <w:tc>
          <w:tcPr>
            <w:tcW w:w="805" w:type="dxa"/>
          </w:tcPr>
          <w:p w:rsidR="00AB24EF" w:rsidRDefault="00AB24EF" w:rsidP="00237748">
            <w:pPr>
              <w:jc w:val="center"/>
            </w:pPr>
          </w:p>
        </w:tc>
        <w:tc>
          <w:tcPr>
            <w:tcW w:w="697" w:type="dxa"/>
          </w:tcPr>
          <w:p w:rsidR="00AB24EF" w:rsidRDefault="00AB24EF" w:rsidP="00237748">
            <w:pPr>
              <w:jc w:val="center"/>
            </w:pPr>
          </w:p>
        </w:tc>
        <w:tc>
          <w:tcPr>
            <w:tcW w:w="1650" w:type="dxa"/>
          </w:tcPr>
          <w:p w:rsidR="00AB24EF" w:rsidRDefault="00AB24EF" w:rsidP="00237748">
            <w:pPr>
              <w:jc w:val="center"/>
            </w:pPr>
          </w:p>
        </w:tc>
        <w:tc>
          <w:tcPr>
            <w:tcW w:w="2338" w:type="dxa"/>
          </w:tcPr>
          <w:p w:rsidR="00AB24EF" w:rsidRDefault="00AB24EF" w:rsidP="00237748">
            <w:pPr>
              <w:jc w:val="center"/>
            </w:pPr>
          </w:p>
        </w:tc>
      </w:tr>
    </w:tbl>
    <w:p w:rsidR="00AB24EF" w:rsidRDefault="00AB24EF" w:rsidP="00AB24EF"/>
    <w:p w:rsidR="00AB24EF" w:rsidRDefault="00AB24EF" w:rsidP="00AB24EF"/>
    <w:p w:rsidR="00AB24EF" w:rsidRDefault="00AB24EF" w:rsidP="00AB24EF"/>
    <w:tbl>
      <w:tblPr>
        <w:tblW w:w="150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6"/>
        <w:gridCol w:w="9034"/>
        <w:gridCol w:w="805"/>
        <w:gridCol w:w="696"/>
        <w:gridCol w:w="1649"/>
        <w:gridCol w:w="2333"/>
      </w:tblGrid>
      <w:tr w:rsidR="00AB24EF" w:rsidTr="00AB24EF">
        <w:trPr>
          <w:cantSplit/>
          <w:tblHeader/>
        </w:trPr>
        <w:tc>
          <w:tcPr>
            <w:tcW w:w="465" w:type="dxa"/>
            <w:vMerge w:val="restart"/>
            <w:vAlign w:val="center"/>
          </w:tcPr>
          <w:p w:rsidR="00AB24EF" w:rsidRDefault="00AB24EF" w:rsidP="00AB24EF">
            <w:pPr>
              <w:jc w:val="center"/>
            </w:pPr>
            <w:r>
              <w:lastRenderedPageBreak/>
              <w:t>№</w:t>
            </w:r>
          </w:p>
        </w:tc>
        <w:tc>
          <w:tcPr>
            <w:tcW w:w="9183" w:type="dxa"/>
            <w:vMerge w:val="restart"/>
            <w:vAlign w:val="center"/>
          </w:tcPr>
          <w:p w:rsidR="00AB24EF" w:rsidRDefault="00AB24EF" w:rsidP="00AB24EF">
            <w:pPr>
              <w:jc w:val="center"/>
            </w:pPr>
            <w:r>
              <w:rPr>
                <w:b/>
              </w:rPr>
              <w:t>Наименование экспертного показателя</w:t>
            </w:r>
          </w:p>
        </w:tc>
        <w:tc>
          <w:tcPr>
            <w:tcW w:w="3036" w:type="dxa"/>
            <w:gridSpan w:val="3"/>
            <w:vAlign w:val="center"/>
          </w:tcPr>
          <w:p w:rsidR="00AB24EF" w:rsidRDefault="00AB24EF" w:rsidP="00AB24EF">
            <w:pPr>
              <w:jc w:val="center"/>
            </w:pPr>
            <w:r>
              <w:rPr>
                <w:b/>
              </w:rPr>
              <w:t>Экспертная оценка</w:t>
            </w:r>
          </w:p>
        </w:tc>
        <w:tc>
          <w:tcPr>
            <w:tcW w:w="2349" w:type="dxa"/>
            <w:vMerge w:val="restart"/>
            <w:vAlign w:val="center"/>
          </w:tcPr>
          <w:p w:rsidR="00AB24EF" w:rsidRDefault="00AB24EF" w:rsidP="00AB24EF">
            <w:pPr>
              <w:jc w:val="center"/>
            </w:pPr>
            <w:r>
              <w:rPr>
                <w:b/>
              </w:rPr>
              <w:t>Примечание</w:t>
            </w:r>
          </w:p>
        </w:tc>
      </w:tr>
      <w:tr w:rsidR="00AB24EF" w:rsidTr="00AB24EF">
        <w:trPr>
          <w:cantSplit/>
          <w:tblHeader/>
        </w:trPr>
        <w:tc>
          <w:tcPr>
            <w:tcW w:w="465" w:type="dxa"/>
            <w:vMerge/>
          </w:tcPr>
          <w:p w:rsidR="00AB24EF" w:rsidRDefault="00AB24EF" w:rsidP="00237748">
            <w:pPr>
              <w:jc w:val="center"/>
            </w:pPr>
          </w:p>
        </w:tc>
        <w:tc>
          <w:tcPr>
            <w:tcW w:w="9183" w:type="dxa"/>
            <w:vMerge/>
          </w:tcPr>
          <w:p w:rsidR="00AB24EF" w:rsidRDefault="00AB24EF" w:rsidP="00237748">
            <w:pPr>
              <w:jc w:val="center"/>
              <w:rPr>
                <w:b/>
              </w:rPr>
            </w:pPr>
          </w:p>
        </w:tc>
        <w:tc>
          <w:tcPr>
            <w:tcW w:w="685" w:type="dxa"/>
            <w:vAlign w:val="center"/>
          </w:tcPr>
          <w:p w:rsidR="00AB24EF" w:rsidRDefault="00AB24EF" w:rsidP="00AB24EF">
            <w:pPr>
              <w:jc w:val="center"/>
              <w:rPr>
                <w:b/>
              </w:rPr>
            </w:pPr>
            <w:r>
              <w:rPr>
                <w:b/>
              </w:rPr>
              <w:t>да</w:t>
            </w:r>
          </w:p>
        </w:tc>
        <w:tc>
          <w:tcPr>
            <w:tcW w:w="699" w:type="dxa"/>
            <w:vAlign w:val="center"/>
          </w:tcPr>
          <w:p w:rsidR="00AB24EF" w:rsidRDefault="00AB24EF" w:rsidP="00AB24EF">
            <w:pPr>
              <w:jc w:val="center"/>
              <w:rPr>
                <w:b/>
              </w:rPr>
            </w:pPr>
            <w:r>
              <w:rPr>
                <w:b/>
              </w:rPr>
              <w:t>нет</w:t>
            </w:r>
          </w:p>
        </w:tc>
        <w:tc>
          <w:tcPr>
            <w:tcW w:w="1652" w:type="dxa"/>
            <w:vAlign w:val="center"/>
          </w:tcPr>
          <w:p w:rsidR="00AB24EF" w:rsidRDefault="00AB24EF" w:rsidP="00AB24EF">
            <w:pPr>
              <w:jc w:val="center"/>
              <w:rPr>
                <w:b/>
              </w:rPr>
            </w:pPr>
            <w:r>
              <w:rPr>
                <w:b/>
              </w:rPr>
              <w:t>заключение отсутствует</w:t>
            </w:r>
          </w:p>
        </w:tc>
        <w:tc>
          <w:tcPr>
            <w:tcW w:w="2349" w:type="dxa"/>
            <w:vMerge/>
          </w:tcPr>
          <w:p w:rsidR="00AB24EF" w:rsidRDefault="00AB24EF" w:rsidP="00237748">
            <w:pPr>
              <w:jc w:val="center"/>
            </w:pPr>
          </w:p>
        </w:tc>
      </w:tr>
      <w:tr w:rsidR="00AB24EF" w:rsidTr="00237748">
        <w:tc>
          <w:tcPr>
            <w:tcW w:w="15033" w:type="dxa"/>
            <w:gridSpan w:val="6"/>
          </w:tcPr>
          <w:p w:rsidR="00AB24EF" w:rsidRDefault="00AB24EF" w:rsidP="00237748">
            <w:pPr>
              <w:jc w:val="center"/>
            </w:pPr>
            <w:r>
              <w:rPr>
                <w:b/>
              </w:rPr>
              <w:t>Экспертиза раздела 3 «Условия реализации программы дисциплины»</w:t>
            </w:r>
          </w:p>
        </w:tc>
      </w:tr>
      <w:tr w:rsidR="00AB24EF" w:rsidTr="00237748">
        <w:tc>
          <w:tcPr>
            <w:tcW w:w="465" w:type="dxa"/>
          </w:tcPr>
          <w:p w:rsidR="00AB24EF" w:rsidRDefault="00AB24EF" w:rsidP="00237748">
            <w:pPr>
              <w:jc w:val="center"/>
            </w:pPr>
            <w:r>
              <w:t>12.</w:t>
            </w:r>
          </w:p>
        </w:tc>
        <w:tc>
          <w:tcPr>
            <w:tcW w:w="9183" w:type="dxa"/>
          </w:tcPr>
          <w:p w:rsidR="00AB24EF" w:rsidRDefault="00AB24EF" w:rsidP="00237748">
            <w:r>
              <w:t xml:space="preserve">Перечень учебных кабинетов (мастерских, лабораторий и др.) обеспечивает проведение всех видов </w:t>
            </w:r>
            <w:r w:rsidRPr="00CC0D8D">
              <w:t xml:space="preserve">лабораторных и </w:t>
            </w:r>
            <w:r>
              <w:t xml:space="preserve">практических </w:t>
            </w:r>
            <w:r w:rsidRPr="00CC0D8D">
              <w:t>работ</w:t>
            </w:r>
            <w:r>
              <w:t>, предусмотренных программой учебной дисциплины</w:t>
            </w:r>
          </w:p>
        </w:tc>
        <w:tc>
          <w:tcPr>
            <w:tcW w:w="685" w:type="dxa"/>
          </w:tcPr>
          <w:p w:rsidR="00AB24EF" w:rsidRDefault="00AB24EF" w:rsidP="00237748">
            <w:pPr>
              <w:ind w:left="360"/>
              <w:jc w:val="center"/>
            </w:pPr>
            <w:r>
              <w:t>да</w:t>
            </w:r>
          </w:p>
        </w:tc>
        <w:tc>
          <w:tcPr>
            <w:tcW w:w="699" w:type="dxa"/>
          </w:tcPr>
          <w:p w:rsidR="00AB24EF" w:rsidRDefault="00AB24EF" w:rsidP="00237748">
            <w:pPr>
              <w:jc w:val="center"/>
            </w:pPr>
          </w:p>
        </w:tc>
        <w:tc>
          <w:tcPr>
            <w:tcW w:w="1652" w:type="dxa"/>
          </w:tcPr>
          <w:p w:rsidR="00AB24EF" w:rsidRDefault="00AB24EF" w:rsidP="00237748">
            <w:pPr>
              <w:jc w:val="center"/>
            </w:pPr>
          </w:p>
        </w:tc>
        <w:tc>
          <w:tcPr>
            <w:tcW w:w="2349" w:type="dxa"/>
          </w:tcPr>
          <w:p w:rsidR="00AB24EF" w:rsidRDefault="00AB24EF" w:rsidP="00237748">
            <w:pPr>
              <w:jc w:val="center"/>
            </w:pPr>
          </w:p>
        </w:tc>
      </w:tr>
      <w:tr w:rsidR="00AB24EF" w:rsidTr="00237748">
        <w:tc>
          <w:tcPr>
            <w:tcW w:w="465" w:type="dxa"/>
          </w:tcPr>
          <w:p w:rsidR="00AB24EF" w:rsidRDefault="00AB24EF" w:rsidP="00237748">
            <w:pPr>
              <w:jc w:val="center"/>
            </w:pPr>
            <w:r>
              <w:t>13.</w:t>
            </w:r>
          </w:p>
        </w:tc>
        <w:tc>
          <w:tcPr>
            <w:tcW w:w="9183" w:type="dxa"/>
          </w:tcPr>
          <w:p w:rsidR="00AB24EF" w:rsidRDefault="00AB24EF" w:rsidP="00237748">
            <w:r w:rsidRPr="00CC0D8D">
              <w:t xml:space="preserve">Перечисленное оборудование обеспечивает </w:t>
            </w:r>
            <w:r>
              <w:t>проведение всех видов практических занятий, предусмотренных программой учебной дисциплины</w:t>
            </w:r>
          </w:p>
        </w:tc>
        <w:tc>
          <w:tcPr>
            <w:tcW w:w="685" w:type="dxa"/>
          </w:tcPr>
          <w:p w:rsidR="00AB24EF" w:rsidRDefault="00AB24EF" w:rsidP="00237748">
            <w:pPr>
              <w:ind w:left="360"/>
              <w:jc w:val="center"/>
            </w:pPr>
            <w:r>
              <w:t>да</w:t>
            </w:r>
          </w:p>
        </w:tc>
        <w:tc>
          <w:tcPr>
            <w:tcW w:w="699" w:type="dxa"/>
          </w:tcPr>
          <w:p w:rsidR="00AB24EF" w:rsidRDefault="00AB24EF" w:rsidP="00237748">
            <w:pPr>
              <w:jc w:val="center"/>
            </w:pPr>
          </w:p>
        </w:tc>
        <w:tc>
          <w:tcPr>
            <w:tcW w:w="1652" w:type="dxa"/>
          </w:tcPr>
          <w:p w:rsidR="00AB24EF" w:rsidRDefault="00AB24EF" w:rsidP="00237748">
            <w:pPr>
              <w:jc w:val="center"/>
            </w:pPr>
          </w:p>
        </w:tc>
        <w:tc>
          <w:tcPr>
            <w:tcW w:w="2349" w:type="dxa"/>
          </w:tcPr>
          <w:p w:rsidR="00AB24EF" w:rsidRDefault="00AB24EF" w:rsidP="00237748">
            <w:pPr>
              <w:jc w:val="center"/>
            </w:pPr>
          </w:p>
        </w:tc>
      </w:tr>
      <w:tr w:rsidR="00AB24EF" w:rsidTr="00237748">
        <w:tc>
          <w:tcPr>
            <w:tcW w:w="465" w:type="dxa"/>
          </w:tcPr>
          <w:p w:rsidR="00AB24EF" w:rsidRDefault="00AB24EF" w:rsidP="00237748">
            <w:pPr>
              <w:jc w:val="center"/>
            </w:pPr>
            <w:r>
              <w:t>14.</w:t>
            </w:r>
          </w:p>
        </w:tc>
        <w:tc>
          <w:tcPr>
            <w:tcW w:w="9183" w:type="dxa"/>
          </w:tcPr>
          <w:p w:rsidR="00AB24EF" w:rsidRDefault="00AB24EF" w:rsidP="00237748">
            <w:pPr>
              <w:rPr>
                <w:highlight w:val="yellow"/>
              </w:rPr>
            </w:pPr>
            <w:r>
              <w:t>Перечень рекомендуемой основной и дополнительной литературы включает общедоступные источники</w:t>
            </w:r>
          </w:p>
        </w:tc>
        <w:tc>
          <w:tcPr>
            <w:tcW w:w="685" w:type="dxa"/>
          </w:tcPr>
          <w:p w:rsidR="00AB24EF" w:rsidRDefault="00AB24EF" w:rsidP="00237748">
            <w:pPr>
              <w:ind w:left="360"/>
              <w:jc w:val="center"/>
            </w:pPr>
            <w:r>
              <w:t>да</w:t>
            </w:r>
          </w:p>
        </w:tc>
        <w:tc>
          <w:tcPr>
            <w:tcW w:w="699" w:type="dxa"/>
          </w:tcPr>
          <w:p w:rsidR="00AB24EF" w:rsidRDefault="00AB24EF" w:rsidP="00237748">
            <w:pPr>
              <w:jc w:val="center"/>
            </w:pPr>
          </w:p>
        </w:tc>
        <w:tc>
          <w:tcPr>
            <w:tcW w:w="1652" w:type="dxa"/>
          </w:tcPr>
          <w:p w:rsidR="00AB24EF" w:rsidRDefault="00AB24EF" w:rsidP="00237748">
            <w:pPr>
              <w:jc w:val="center"/>
            </w:pPr>
          </w:p>
        </w:tc>
        <w:tc>
          <w:tcPr>
            <w:tcW w:w="2349" w:type="dxa"/>
          </w:tcPr>
          <w:p w:rsidR="00AB24EF" w:rsidRDefault="00AB24EF" w:rsidP="00237748">
            <w:pPr>
              <w:jc w:val="center"/>
            </w:pPr>
          </w:p>
        </w:tc>
      </w:tr>
      <w:tr w:rsidR="00AB24EF" w:rsidTr="00237748">
        <w:tc>
          <w:tcPr>
            <w:tcW w:w="465" w:type="dxa"/>
          </w:tcPr>
          <w:p w:rsidR="00AB24EF" w:rsidRDefault="00AB24EF" w:rsidP="00237748">
            <w:pPr>
              <w:jc w:val="center"/>
            </w:pPr>
            <w:r>
              <w:t>15.</w:t>
            </w:r>
          </w:p>
        </w:tc>
        <w:tc>
          <w:tcPr>
            <w:tcW w:w="9183" w:type="dxa"/>
          </w:tcPr>
          <w:p w:rsidR="00AB24EF" w:rsidRDefault="00AB24EF" w:rsidP="00237748">
            <w:r>
              <w:t>Перечисленные Интернет-ресурсы актуальны и достоверны</w:t>
            </w:r>
          </w:p>
        </w:tc>
        <w:tc>
          <w:tcPr>
            <w:tcW w:w="685" w:type="dxa"/>
          </w:tcPr>
          <w:p w:rsidR="00AB24EF" w:rsidRDefault="00AB24EF" w:rsidP="00237748">
            <w:pPr>
              <w:ind w:left="360"/>
              <w:jc w:val="center"/>
            </w:pPr>
            <w:r>
              <w:t>да</w:t>
            </w:r>
          </w:p>
        </w:tc>
        <w:tc>
          <w:tcPr>
            <w:tcW w:w="699" w:type="dxa"/>
          </w:tcPr>
          <w:p w:rsidR="00AB24EF" w:rsidRDefault="00AB24EF" w:rsidP="00237748">
            <w:pPr>
              <w:jc w:val="center"/>
            </w:pPr>
          </w:p>
        </w:tc>
        <w:tc>
          <w:tcPr>
            <w:tcW w:w="1652" w:type="dxa"/>
          </w:tcPr>
          <w:p w:rsidR="00AB24EF" w:rsidRDefault="00AB24EF" w:rsidP="00237748">
            <w:pPr>
              <w:jc w:val="center"/>
            </w:pPr>
          </w:p>
        </w:tc>
        <w:tc>
          <w:tcPr>
            <w:tcW w:w="2349" w:type="dxa"/>
          </w:tcPr>
          <w:p w:rsidR="00AB24EF" w:rsidRDefault="00AB24EF" w:rsidP="00237748">
            <w:pPr>
              <w:jc w:val="center"/>
            </w:pPr>
          </w:p>
        </w:tc>
      </w:tr>
      <w:tr w:rsidR="00AB24EF" w:rsidTr="00237748">
        <w:tc>
          <w:tcPr>
            <w:tcW w:w="465" w:type="dxa"/>
          </w:tcPr>
          <w:p w:rsidR="00AB24EF" w:rsidRDefault="00AB24EF" w:rsidP="00237748">
            <w:pPr>
              <w:jc w:val="center"/>
            </w:pPr>
            <w:r>
              <w:t>16</w:t>
            </w:r>
          </w:p>
        </w:tc>
        <w:tc>
          <w:tcPr>
            <w:tcW w:w="9183" w:type="dxa"/>
          </w:tcPr>
          <w:p w:rsidR="00AB24EF" w:rsidRDefault="00AB24EF" w:rsidP="00237748">
            <w:pPr>
              <w:rPr>
                <w:spacing w:val="-6"/>
                <w:highlight w:val="yellow"/>
              </w:rPr>
            </w:pPr>
            <w:r>
              <w:rPr>
                <w:spacing w:val="-6"/>
              </w:rPr>
              <w:t>Перечисленные источники соответствуют структуре и содержанию программы учебной дисциплины</w:t>
            </w:r>
          </w:p>
        </w:tc>
        <w:tc>
          <w:tcPr>
            <w:tcW w:w="685" w:type="dxa"/>
          </w:tcPr>
          <w:p w:rsidR="00AB24EF" w:rsidRDefault="00AB24EF" w:rsidP="00237748">
            <w:pPr>
              <w:ind w:left="360"/>
              <w:jc w:val="center"/>
            </w:pPr>
            <w:r>
              <w:t>да</w:t>
            </w:r>
          </w:p>
        </w:tc>
        <w:tc>
          <w:tcPr>
            <w:tcW w:w="699" w:type="dxa"/>
          </w:tcPr>
          <w:p w:rsidR="00AB24EF" w:rsidRDefault="00AB24EF" w:rsidP="00237748">
            <w:pPr>
              <w:jc w:val="center"/>
            </w:pPr>
          </w:p>
        </w:tc>
        <w:tc>
          <w:tcPr>
            <w:tcW w:w="1652" w:type="dxa"/>
          </w:tcPr>
          <w:p w:rsidR="00AB24EF" w:rsidRDefault="00AB24EF" w:rsidP="00237748">
            <w:pPr>
              <w:jc w:val="center"/>
            </w:pPr>
          </w:p>
        </w:tc>
        <w:tc>
          <w:tcPr>
            <w:tcW w:w="2349" w:type="dxa"/>
          </w:tcPr>
          <w:p w:rsidR="00AB24EF" w:rsidRDefault="00AB24EF" w:rsidP="00237748">
            <w:pPr>
              <w:jc w:val="center"/>
            </w:pPr>
          </w:p>
        </w:tc>
      </w:tr>
      <w:tr w:rsidR="00AB24EF" w:rsidTr="00237748">
        <w:tc>
          <w:tcPr>
            <w:tcW w:w="465" w:type="dxa"/>
          </w:tcPr>
          <w:p w:rsidR="00AB24EF" w:rsidRDefault="00AB24EF" w:rsidP="00237748">
            <w:pPr>
              <w:jc w:val="center"/>
            </w:pPr>
            <w:r>
              <w:t>17.</w:t>
            </w:r>
          </w:p>
        </w:tc>
        <w:tc>
          <w:tcPr>
            <w:tcW w:w="9183" w:type="dxa"/>
          </w:tcPr>
          <w:p w:rsidR="00AB24EF" w:rsidRDefault="00AB24EF" w:rsidP="00237748">
            <w:r>
              <w:t>Общие требования к организации образовательного процесса описаны подробно (перечислены условия проведения занятий, консультационной помощи обучающимся)</w:t>
            </w:r>
          </w:p>
        </w:tc>
        <w:tc>
          <w:tcPr>
            <w:tcW w:w="685" w:type="dxa"/>
          </w:tcPr>
          <w:p w:rsidR="00AB24EF" w:rsidRDefault="00AB24EF" w:rsidP="00237748">
            <w:pPr>
              <w:ind w:left="360"/>
              <w:jc w:val="center"/>
            </w:pPr>
            <w:r>
              <w:t>да</w:t>
            </w:r>
          </w:p>
        </w:tc>
        <w:tc>
          <w:tcPr>
            <w:tcW w:w="699" w:type="dxa"/>
          </w:tcPr>
          <w:p w:rsidR="00AB24EF" w:rsidRDefault="00AB24EF" w:rsidP="00237748">
            <w:pPr>
              <w:jc w:val="center"/>
            </w:pPr>
          </w:p>
        </w:tc>
        <w:tc>
          <w:tcPr>
            <w:tcW w:w="1652" w:type="dxa"/>
          </w:tcPr>
          <w:p w:rsidR="00AB24EF" w:rsidRDefault="00AB24EF" w:rsidP="00237748">
            <w:pPr>
              <w:jc w:val="center"/>
            </w:pPr>
          </w:p>
        </w:tc>
        <w:tc>
          <w:tcPr>
            <w:tcW w:w="2349" w:type="dxa"/>
          </w:tcPr>
          <w:p w:rsidR="00AB24EF" w:rsidRDefault="00AB24EF" w:rsidP="00237748">
            <w:pPr>
              <w:jc w:val="center"/>
            </w:pPr>
          </w:p>
        </w:tc>
      </w:tr>
    </w:tbl>
    <w:p w:rsidR="00AB24EF" w:rsidRPr="00AB24EF" w:rsidRDefault="00AB24EF" w:rsidP="00AB24EF">
      <w:pPr>
        <w:jc w:val="center"/>
        <w:rPr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638"/>
        <w:gridCol w:w="720"/>
        <w:gridCol w:w="720"/>
      </w:tblGrid>
      <w:tr w:rsidR="00AB24EF" w:rsidTr="00237748">
        <w:tc>
          <w:tcPr>
            <w:tcW w:w="7638" w:type="dxa"/>
          </w:tcPr>
          <w:p w:rsidR="00AB24EF" w:rsidRDefault="00AB24EF" w:rsidP="00237748">
            <w:pPr>
              <w:rPr>
                <w:i/>
              </w:rPr>
            </w:pPr>
            <w:r>
              <w:rPr>
                <w:b/>
              </w:rPr>
              <w:t xml:space="preserve">ИТОГОВОЕ ЗАКЛЮЧЕНИЕ </w:t>
            </w:r>
            <w:r>
              <w:rPr>
                <w:i/>
                <w:sz w:val="16"/>
                <w:szCs w:val="16"/>
              </w:rPr>
              <w:t>(из трех альтернативных позиций следует выбрать одну)</w:t>
            </w:r>
          </w:p>
        </w:tc>
        <w:tc>
          <w:tcPr>
            <w:tcW w:w="720" w:type="dxa"/>
          </w:tcPr>
          <w:p w:rsidR="00AB24EF" w:rsidRDefault="00AB24EF" w:rsidP="00237748">
            <w:pPr>
              <w:jc w:val="center"/>
              <w:rPr>
                <w:b/>
              </w:rPr>
            </w:pPr>
            <w:r>
              <w:rPr>
                <w:b/>
              </w:rPr>
              <w:t>да</w:t>
            </w:r>
          </w:p>
        </w:tc>
        <w:tc>
          <w:tcPr>
            <w:tcW w:w="720" w:type="dxa"/>
          </w:tcPr>
          <w:p w:rsidR="00AB24EF" w:rsidRDefault="00AB24EF" w:rsidP="00237748">
            <w:pPr>
              <w:jc w:val="center"/>
              <w:rPr>
                <w:b/>
              </w:rPr>
            </w:pPr>
            <w:r>
              <w:rPr>
                <w:b/>
              </w:rPr>
              <w:t>нет</w:t>
            </w:r>
          </w:p>
        </w:tc>
      </w:tr>
      <w:tr w:rsidR="00AB24EF" w:rsidTr="00237748">
        <w:tc>
          <w:tcPr>
            <w:tcW w:w="7638" w:type="dxa"/>
          </w:tcPr>
          <w:p w:rsidR="00AB24EF" w:rsidRDefault="00AB24EF" w:rsidP="00237748">
            <w:r>
              <w:t>Программа дисциплины может быть рекомендована к утверждению</w:t>
            </w:r>
          </w:p>
        </w:tc>
        <w:tc>
          <w:tcPr>
            <w:tcW w:w="720" w:type="dxa"/>
          </w:tcPr>
          <w:p w:rsidR="00AB24EF" w:rsidRDefault="00AB24EF" w:rsidP="00237748">
            <w:pPr>
              <w:jc w:val="center"/>
            </w:pPr>
            <w:r>
              <w:t>да</w:t>
            </w:r>
          </w:p>
        </w:tc>
        <w:tc>
          <w:tcPr>
            <w:tcW w:w="720" w:type="dxa"/>
          </w:tcPr>
          <w:p w:rsidR="00AB24EF" w:rsidRDefault="00AB24EF" w:rsidP="00237748">
            <w:pPr>
              <w:jc w:val="center"/>
            </w:pPr>
          </w:p>
        </w:tc>
      </w:tr>
      <w:tr w:rsidR="00AB24EF" w:rsidTr="00237748">
        <w:tc>
          <w:tcPr>
            <w:tcW w:w="7638" w:type="dxa"/>
          </w:tcPr>
          <w:p w:rsidR="00AB24EF" w:rsidRDefault="00AB24EF" w:rsidP="00237748">
            <w:r>
              <w:t>Программу дисциплины следует рекомендовать к доработке</w:t>
            </w:r>
          </w:p>
        </w:tc>
        <w:tc>
          <w:tcPr>
            <w:tcW w:w="720" w:type="dxa"/>
          </w:tcPr>
          <w:p w:rsidR="00AB24EF" w:rsidRDefault="00AB24EF" w:rsidP="00237748">
            <w:pPr>
              <w:jc w:val="center"/>
            </w:pPr>
          </w:p>
        </w:tc>
        <w:tc>
          <w:tcPr>
            <w:tcW w:w="720" w:type="dxa"/>
          </w:tcPr>
          <w:p w:rsidR="00AB24EF" w:rsidRDefault="00AB24EF" w:rsidP="00237748">
            <w:pPr>
              <w:jc w:val="center"/>
            </w:pPr>
          </w:p>
        </w:tc>
      </w:tr>
      <w:tr w:rsidR="00AB24EF" w:rsidTr="00237748">
        <w:tc>
          <w:tcPr>
            <w:tcW w:w="7638" w:type="dxa"/>
          </w:tcPr>
          <w:p w:rsidR="00AB24EF" w:rsidRDefault="00AB24EF" w:rsidP="00237748">
            <w:r>
              <w:t>Программу дисциплины следует рекомендовать к отклонению</w:t>
            </w:r>
          </w:p>
        </w:tc>
        <w:tc>
          <w:tcPr>
            <w:tcW w:w="720" w:type="dxa"/>
          </w:tcPr>
          <w:p w:rsidR="00AB24EF" w:rsidRDefault="00AB24EF" w:rsidP="00237748">
            <w:pPr>
              <w:jc w:val="center"/>
            </w:pPr>
          </w:p>
        </w:tc>
        <w:tc>
          <w:tcPr>
            <w:tcW w:w="720" w:type="dxa"/>
          </w:tcPr>
          <w:p w:rsidR="00AB24EF" w:rsidRDefault="00AB24EF" w:rsidP="00237748">
            <w:pPr>
              <w:jc w:val="center"/>
            </w:pPr>
          </w:p>
        </w:tc>
      </w:tr>
    </w:tbl>
    <w:p w:rsidR="00AB24EF" w:rsidRPr="00AB24EF" w:rsidRDefault="00AB24EF" w:rsidP="00AB24EF">
      <w:pPr>
        <w:rPr>
          <w:sz w:val="20"/>
          <w:szCs w:val="20"/>
        </w:rPr>
      </w:pPr>
    </w:p>
    <w:p w:rsidR="00BC6FA6" w:rsidRDefault="00BC6FA6" w:rsidP="00BC6FA6">
      <w:pPr>
        <w:rPr>
          <w:u w:val="single"/>
        </w:rPr>
      </w:pPr>
      <w:r>
        <w:t xml:space="preserve">Замечания и рекомендации эксперта по доработке: </w:t>
      </w:r>
      <w:r>
        <w:rPr>
          <w:u w:val="single"/>
        </w:rPr>
        <w:t>Замечаний и рекомендаций по доработке нет. Рекомендовано к утверждению.__________</w:t>
      </w:r>
    </w:p>
    <w:p w:rsidR="00BC6FA6" w:rsidRDefault="00BC6FA6" w:rsidP="00BC6FA6">
      <w:r>
        <w:rPr>
          <w:u w:val="single"/>
        </w:rPr>
        <w:t xml:space="preserve"> ________________________________________________________________________________________________________________________</w:t>
      </w:r>
    </w:p>
    <w:p w:rsidR="00BC6FA6" w:rsidRDefault="00BC6FA6" w:rsidP="00BC6FA6">
      <w:pPr>
        <w:rPr>
          <w:sz w:val="28"/>
          <w:szCs w:val="28"/>
        </w:rPr>
      </w:pPr>
    </w:p>
    <w:p w:rsidR="00BC6FA6" w:rsidRDefault="00BC6FA6" w:rsidP="00BC6FA6"/>
    <w:p w:rsidR="00BC6FA6" w:rsidRDefault="00BC6FA6" w:rsidP="00BC6FA6">
      <w:pPr>
        <w:pStyle w:val="msonormalmailrucssattributepostfix"/>
        <w:shd w:val="clear" w:color="auto" w:fill="FFFFFF"/>
        <w:spacing w:before="0" w:beforeAutospacing="0" w:after="0" w:afterAutospacing="0"/>
      </w:pPr>
      <w:r>
        <w:t>«15 » марта 2018г.                                            ____________/Цатрян Л.Р./ Директор Нижегородского операционного офиса</w:t>
      </w:r>
    </w:p>
    <w:p w:rsidR="00BC6FA6" w:rsidRDefault="00BC6FA6" w:rsidP="00BC6FA6">
      <w:pPr>
        <w:tabs>
          <w:tab w:val="left" w:pos="1134"/>
          <w:tab w:val="right" w:leader="underscore" w:pos="9639"/>
        </w:tabs>
        <w:rPr>
          <w:sz w:val="28"/>
          <w:szCs w:val="28"/>
        </w:rPr>
      </w:pPr>
      <w:r>
        <w:t xml:space="preserve">                                                                                                                           Уфимского филиала ПАО «МТС-Банк</w:t>
      </w:r>
      <w:r>
        <w:rPr>
          <w:sz w:val="28"/>
          <w:szCs w:val="28"/>
        </w:rPr>
        <w:t xml:space="preserve">»     </w:t>
      </w:r>
    </w:p>
    <w:p w:rsidR="00C8555D" w:rsidRDefault="00C8555D" w:rsidP="00BC6FA6">
      <w:pPr>
        <w:rPr>
          <w:sz w:val="28"/>
          <w:szCs w:val="28"/>
          <w:lang w:eastAsia="en-US"/>
        </w:rPr>
      </w:pPr>
    </w:p>
    <w:sectPr w:rsidR="00C8555D" w:rsidSect="009E48EC">
      <w:pgSz w:w="16840" w:h="11907" w:orient="landscape" w:code="9"/>
      <w:pgMar w:top="426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C3A1C" w:rsidRDefault="001C3A1C" w:rsidP="00A22F00">
      <w:r>
        <w:separator/>
      </w:r>
    </w:p>
  </w:endnote>
  <w:endnote w:type="continuationSeparator" w:id="0">
    <w:p w:rsidR="001C3A1C" w:rsidRDefault="001C3A1C" w:rsidP="00A22F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605467361"/>
      <w:docPartObj>
        <w:docPartGallery w:val="Page Numbers (Bottom of Page)"/>
        <w:docPartUnique/>
      </w:docPartObj>
    </w:sdtPr>
    <w:sdtEndPr/>
    <w:sdtContent>
      <w:p w:rsidR="00180DE6" w:rsidRDefault="00DB7F05">
        <w:pPr>
          <w:pStyle w:val="aa"/>
          <w:jc w:val="center"/>
        </w:pPr>
        <w:r>
          <w:fldChar w:fldCharType="begin"/>
        </w:r>
        <w:r w:rsidR="00180DE6">
          <w:instrText>PAGE   \* MERGEFORMAT</w:instrText>
        </w:r>
        <w:r>
          <w:fldChar w:fldCharType="separate"/>
        </w:r>
        <w:r w:rsidR="00EA63B5">
          <w:rPr>
            <w:noProof/>
          </w:rPr>
          <w:t>2</w:t>
        </w:r>
        <w:r>
          <w:fldChar w:fldCharType="end"/>
        </w:r>
      </w:p>
    </w:sdtContent>
  </w:sdt>
  <w:p w:rsidR="00A56F38" w:rsidRDefault="00A56F38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C3A1C" w:rsidRDefault="001C3A1C" w:rsidP="00A22F00">
      <w:r>
        <w:separator/>
      </w:r>
    </w:p>
  </w:footnote>
  <w:footnote w:type="continuationSeparator" w:id="0">
    <w:p w:rsidR="001C3A1C" w:rsidRDefault="001C3A1C" w:rsidP="00A22F0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162529"/>
    <w:multiLevelType w:val="hybridMultilevel"/>
    <w:tmpl w:val="94180736"/>
    <w:lvl w:ilvl="0" w:tplc="D2524620">
      <w:start w:val="1"/>
      <w:numFmt w:val="decimal"/>
      <w:lvlText w:val="%1."/>
      <w:lvlJc w:val="left"/>
      <w:pPr>
        <w:ind w:left="12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20" w:hanging="360"/>
      </w:pPr>
    </w:lvl>
    <w:lvl w:ilvl="2" w:tplc="0419001B" w:tentative="1">
      <w:start w:val="1"/>
      <w:numFmt w:val="lowerRoman"/>
      <w:lvlText w:val="%3."/>
      <w:lvlJc w:val="right"/>
      <w:pPr>
        <w:ind w:left="2640" w:hanging="180"/>
      </w:pPr>
    </w:lvl>
    <w:lvl w:ilvl="3" w:tplc="0419000F" w:tentative="1">
      <w:start w:val="1"/>
      <w:numFmt w:val="decimal"/>
      <w:lvlText w:val="%4."/>
      <w:lvlJc w:val="left"/>
      <w:pPr>
        <w:ind w:left="3360" w:hanging="360"/>
      </w:pPr>
    </w:lvl>
    <w:lvl w:ilvl="4" w:tplc="04190019" w:tentative="1">
      <w:start w:val="1"/>
      <w:numFmt w:val="lowerLetter"/>
      <w:lvlText w:val="%5."/>
      <w:lvlJc w:val="left"/>
      <w:pPr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1">
    <w:nsid w:val="06DA1989"/>
    <w:multiLevelType w:val="hybridMultilevel"/>
    <w:tmpl w:val="A0FC85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0D0C16"/>
    <w:multiLevelType w:val="multilevel"/>
    <w:tmpl w:val="1DDCFA02"/>
    <w:lvl w:ilvl="0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114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2160"/>
      </w:pPr>
      <w:rPr>
        <w:rFonts w:hint="default"/>
      </w:rPr>
    </w:lvl>
  </w:abstractNum>
  <w:abstractNum w:abstractNumId="3">
    <w:nsid w:val="0F3E77D0"/>
    <w:multiLevelType w:val="multilevel"/>
    <w:tmpl w:val="15F0FA72"/>
    <w:lvl w:ilvl="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75" w:hanging="375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4">
    <w:nsid w:val="108E3B13"/>
    <w:multiLevelType w:val="multilevel"/>
    <w:tmpl w:val="DF321D1A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0"/>
      <w:numFmt w:val="decimal"/>
      <w:lvlText w:val="%2."/>
      <w:lvlJc w:val="left"/>
      <w:pPr>
        <w:ind w:left="3600" w:hanging="2520"/>
      </w:pPr>
      <w:rPr>
        <w:rFonts w:hint="default"/>
        <w:sz w:val="28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1E47B7B"/>
    <w:multiLevelType w:val="hybridMultilevel"/>
    <w:tmpl w:val="913C1F84"/>
    <w:lvl w:ilvl="0" w:tplc="7A0A5C62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  <w:b w:val="0"/>
        <w:bCs w:val="0"/>
      </w:rPr>
    </w:lvl>
    <w:lvl w:ilvl="1" w:tplc="04190019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9000F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9000F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6">
    <w:nsid w:val="14DE35A7"/>
    <w:multiLevelType w:val="multilevel"/>
    <w:tmpl w:val="15F0FA72"/>
    <w:lvl w:ilvl="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75" w:hanging="375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7">
    <w:nsid w:val="167C358C"/>
    <w:multiLevelType w:val="hybridMultilevel"/>
    <w:tmpl w:val="FA4CEED0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F345700"/>
    <w:multiLevelType w:val="hybridMultilevel"/>
    <w:tmpl w:val="9B98B198"/>
    <w:lvl w:ilvl="0" w:tplc="A4EA1B5A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F535D8A"/>
    <w:multiLevelType w:val="multilevel"/>
    <w:tmpl w:val="9CD052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235A7567"/>
    <w:multiLevelType w:val="multilevel"/>
    <w:tmpl w:val="094CF19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502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11">
    <w:nsid w:val="2BF05E56"/>
    <w:multiLevelType w:val="hybridMultilevel"/>
    <w:tmpl w:val="E1203A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25521C2"/>
    <w:multiLevelType w:val="hybridMultilevel"/>
    <w:tmpl w:val="BA747694"/>
    <w:lvl w:ilvl="0" w:tplc="9E825508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7C00037"/>
    <w:multiLevelType w:val="multilevel"/>
    <w:tmpl w:val="D8AA6C3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4">
    <w:nsid w:val="3F77691D"/>
    <w:multiLevelType w:val="hybridMultilevel"/>
    <w:tmpl w:val="92CC2704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3931240"/>
    <w:multiLevelType w:val="multilevel"/>
    <w:tmpl w:val="5D8C2DE8"/>
    <w:lvl w:ilvl="0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6">
    <w:nsid w:val="5B8129D1"/>
    <w:multiLevelType w:val="multilevel"/>
    <w:tmpl w:val="F320C37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</w:rPr>
    </w:lvl>
  </w:abstractNum>
  <w:abstractNum w:abstractNumId="17">
    <w:nsid w:val="5E5F2E7F"/>
    <w:multiLevelType w:val="hybridMultilevel"/>
    <w:tmpl w:val="D2F22AA0"/>
    <w:lvl w:ilvl="0" w:tplc="F4DE7DF6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5F3547CF"/>
    <w:multiLevelType w:val="hybridMultilevel"/>
    <w:tmpl w:val="885805AC"/>
    <w:lvl w:ilvl="0" w:tplc="2C4241F4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  <w:sz w:val="2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F8F41C3"/>
    <w:multiLevelType w:val="hybridMultilevel"/>
    <w:tmpl w:val="913C1F84"/>
    <w:lvl w:ilvl="0" w:tplc="7A0A5C62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  <w:b w:val="0"/>
        <w:bCs w:val="0"/>
      </w:rPr>
    </w:lvl>
    <w:lvl w:ilvl="1" w:tplc="04190019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9000F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9000F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20">
    <w:nsid w:val="61275258"/>
    <w:multiLevelType w:val="hybridMultilevel"/>
    <w:tmpl w:val="69322F2C"/>
    <w:lvl w:ilvl="0" w:tplc="A5706426">
      <w:start w:val="3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1">
    <w:nsid w:val="62B61FF7"/>
    <w:multiLevelType w:val="multilevel"/>
    <w:tmpl w:val="1846A1B6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2">
    <w:nsid w:val="671600FC"/>
    <w:multiLevelType w:val="hybridMultilevel"/>
    <w:tmpl w:val="913C1F84"/>
    <w:lvl w:ilvl="0" w:tplc="7A0A5C6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bCs w:val="0"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3">
    <w:nsid w:val="689F742F"/>
    <w:multiLevelType w:val="hybridMultilevel"/>
    <w:tmpl w:val="CC02F6A6"/>
    <w:lvl w:ilvl="0" w:tplc="D70214EE">
      <w:start w:val="1"/>
      <w:numFmt w:val="decimal"/>
      <w:lvlText w:val="%1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691D537E"/>
    <w:multiLevelType w:val="hybridMultilevel"/>
    <w:tmpl w:val="9806A47A"/>
    <w:lvl w:ilvl="0" w:tplc="3828C4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9B4651F"/>
    <w:multiLevelType w:val="hybridMultilevel"/>
    <w:tmpl w:val="BD1C721A"/>
    <w:lvl w:ilvl="0" w:tplc="377AB950">
      <w:start w:val="4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6">
    <w:nsid w:val="6E836545"/>
    <w:multiLevelType w:val="hybridMultilevel"/>
    <w:tmpl w:val="BCE2AABE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21"/>
  </w:num>
  <w:num w:numId="3">
    <w:abstractNumId w:val="13"/>
  </w:num>
  <w:num w:numId="4">
    <w:abstractNumId w:val="16"/>
  </w:num>
  <w:num w:numId="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</w:num>
  <w:num w:numId="7">
    <w:abstractNumId w:val="22"/>
  </w:num>
  <w:num w:numId="8">
    <w:abstractNumId w:val="19"/>
  </w:num>
  <w:num w:numId="9">
    <w:abstractNumId w:val="25"/>
  </w:num>
  <w:num w:numId="10">
    <w:abstractNumId w:val="26"/>
  </w:num>
  <w:num w:numId="11">
    <w:abstractNumId w:val="6"/>
  </w:num>
  <w:num w:numId="12">
    <w:abstractNumId w:val="24"/>
  </w:num>
  <w:num w:numId="13">
    <w:abstractNumId w:val="20"/>
  </w:num>
  <w:num w:numId="14">
    <w:abstractNumId w:val="4"/>
  </w:num>
  <w:num w:numId="15">
    <w:abstractNumId w:val="3"/>
  </w:num>
  <w:num w:numId="16">
    <w:abstractNumId w:val="17"/>
  </w:num>
  <w:num w:numId="17">
    <w:abstractNumId w:val="7"/>
  </w:num>
  <w:num w:numId="18">
    <w:abstractNumId w:val="2"/>
  </w:num>
  <w:num w:numId="19">
    <w:abstractNumId w:val="15"/>
  </w:num>
  <w:num w:numId="20">
    <w:abstractNumId w:val="12"/>
  </w:num>
  <w:num w:numId="21">
    <w:abstractNumId w:val="23"/>
  </w:num>
  <w:num w:numId="22">
    <w:abstractNumId w:val="9"/>
  </w:num>
  <w:num w:numId="23">
    <w:abstractNumId w:val="18"/>
  </w:num>
  <w:num w:numId="24">
    <w:abstractNumId w:val="14"/>
  </w:num>
  <w:num w:numId="25">
    <w:abstractNumId w:val="1"/>
  </w:num>
  <w:num w:numId="26">
    <w:abstractNumId w:val="8"/>
  </w:num>
  <w:num w:numId="27">
    <w:abstractNumId w:val="11"/>
  </w:num>
  <w:num w:numId="28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defaultTabStop w:val="708"/>
  <w:doNotHyphenateCaps/>
  <w:drawingGridHorizontalSpacing w:val="12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65398"/>
    <w:rsid w:val="0000020E"/>
    <w:rsid w:val="000006E8"/>
    <w:rsid w:val="0002061B"/>
    <w:rsid w:val="00024BB2"/>
    <w:rsid w:val="00027A6F"/>
    <w:rsid w:val="00027CAB"/>
    <w:rsid w:val="00027CFA"/>
    <w:rsid w:val="00031025"/>
    <w:rsid w:val="00040F80"/>
    <w:rsid w:val="00045942"/>
    <w:rsid w:val="0004637F"/>
    <w:rsid w:val="00054015"/>
    <w:rsid w:val="00065B29"/>
    <w:rsid w:val="00072F8D"/>
    <w:rsid w:val="00074059"/>
    <w:rsid w:val="00075913"/>
    <w:rsid w:val="00096BC9"/>
    <w:rsid w:val="00097CB7"/>
    <w:rsid w:val="000B523E"/>
    <w:rsid w:val="000C01F0"/>
    <w:rsid w:val="000C5FDB"/>
    <w:rsid w:val="000E2177"/>
    <w:rsid w:val="000E6030"/>
    <w:rsid w:val="000F3BEF"/>
    <w:rsid w:val="000F56B7"/>
    <w:rsid w:val="00106F28"/>
    <w:rsid w:val="00114231"/>
    <w:rsid w:val="00114518"/>
    <w:rsid w:val="001528CD"/>
    <w:rsid w:val="00175374"/>
    <w:rsid w:val="001809A2"/>
    <w:rsid w:val="00180DE6"/>
    <w:rsid w:val="001858B5"/>
    <w:rsid w:val="00191498"/>
    <w:rsid w:val="001B0594"/>
    <w:rsid w:val="001B0EA1"/>
    <w:rsid w:val="001B7D2A"/>
    <w:rsid w:val="001B7EE4"/>
    <w:rsid w:val="001C3A1C"/>
    <w:rsid w:val="001C5FEF"/>
    <w:rsid w:val="001C69D9"/>
    <w:rsid w:val="001D10A2"/>
    <w:rsid w:val="001D183C"/>
    <w:rsid w:val="001D47C3"/>
    <w:rsid w:val="001E2A6E"/>
    <w:rsid w:val="001E666D"/>
    <w:rsid w:val="001F52EF"/>
    <w:rsid w:val="002074DA"/>
    <w:rsid w:val="00212BFF"/>
    <w:rsid w:val="002171FF"/>
    <w:rsid w:val="002311A2"/>
    <w:rsid w:val="00234157"/>
    <w:rsid w:val="00237748"/>
    <w:rsid w:val="00243BFA"/>
    <w:rsid w:val="00243F25"/>
    <w:rsid w:val="0024753B"/>
    <w:rsid w:val="00247EB2"/>
    <w:rsid w:val="00255CF6"/>
    <w:rsid w:val="00256030"/>
    <w:rsid w:val="00266FAB"/>
    <w:rsid w:val="00270A71"/>
    <w:rsid w:val="00280AAB"/>
    <w:rsid w:val="00281155"/>
    <w:rsid w:val="00293DBC"/>
    <w:rsid w:val="00293DFD"/>
    <w:rsid w:val="00295C7D"/>
    <w:rsid w:val="002A1B62"/>
    <w:rsid w:val="002B6F8D"/>
    <w:rsid w:val="002C0B8F"/>
    <w:rsid w:val="002D3C66"/>
    <w:rsid w:val="002D6F96"/>
    <w:rsid w:val="00316A84"/>
    <w:rsid w:val="00322AC9"/>
    <w:rsid w:val="003263E4"/>
    <w:rsid w:val="00331212"/>
    <w:rsid w:val="00331305"/>
    <w:rsid w:val="003422D7"/>
    <w:rsid w:val="00343C16"/>
    <w:rsid w:val="0036013C"/>
    <w:rsid w:val="00360D99"/>
    <w:rsid w:val="003616D4"/>
    <w:rsid w:val="00362385"/>
    <w:rsid w:val="00384675"/>
    <w:rsid w:val="00392EA8"/>
    <w:rsid w:val="00393D6E"/>
    <w:rsid w:val="003A5CCA"/>
    <w:rsid w:val="003B2EF4"/>
    <w:rsid w:val="003D0CFD"/>
    <w:rsid w:val="003D114C"/>
    <w:rsid w:val="003D13A8"/>
    <w:rsid w:val="003D3610"/>
    <w:rsid w:val="003D691F"/>
    <w:rsid w:val="003E0707"/>
    <w:rsid w:val="003E0C19"/>
    <w:rsid w:val="003E355A"/>
    <w:rsid w:val="003E3B95"/>
    <w:rsid w:val="003E5D4C"/>
    <w:rsid w:val="003F004E"/>
    <w:rsid w:val="003F08A7"/>
    <w:rsid w:val="003F52C2"/>
    <w:rsid w:val="003F75A4"/>
    <w:rsid w:val="004005EC"/>
    <w:rsid w:val="004024CB"/>
    <w:rsid w:val="00404558"/>
    <w:rsid w:val="00411EC2"/>
    <w:rsid w:val="00422AAB"/>
    <w:rsid w:val="00427F99"/>
    <w:rsid w:val="00430214"/>
    <w:rsid w:val="00432DE5"/>
    <w:rsid w:val="004415ED"/>
    <w:rsid w:val="00450C22"/>
    <w:rsid w:val="00452991"/>
    <w:rsid w:val="00461572"/>
    <w:rsid w:val="00464753"/>
    <w:rsid w:val="00477728"/>
    <w:rsid w:val="00480ED8"/>
    <w:rsid w:val="0048253A"/>
    <w:rsid w:val="00485C1F"/>
    <w:rsid w:val="00495FAF"/>
    <w:rsid w:val="00496784"/>
    <w:rsid w:val="00497FD9"/>
    <w:rsid w:val="004A4655"/>
    <w:rsid w:val="004A563A"/>
    <w:rsid w:val="004B1244"/>
    <w:rsid w:val="004C1FE6"/>
    <w:rsid w:val="004C2CFF"/>
    <w:rsid w:val="004D15F3"/>
    <w:rsid w:val="004D4C1E"/>
    <w:rsid w:val="004D6215"/>
    <w:rsid w:val="004D6CDD"/>
    <w:rsid w:val="004E3DA7"/>
    <w:rsid w:val="004E4D09"/>
    <w:rsid w:val="004F4FA2"/>
    <w:rsid w:val="004F7D58"/>
    <w:rsid w:val="005246D7"/>
    <w:rsid w:val="0054193A"/>
    <w:rsid w:val="005518B1"/>
    <w:rsid w:val="00562B94"/>
    <w:rsid w:val="00564E14"/>
    <w:rsid w:val="00571AAB"/>
    <w:rsid w:val="005775E5"/>
    <w:rsid w:val="00583818"/>
    <w:rsid w:val="005948D8"/>
    <w:rsid w:val="00597384"/>
    <w:rsid w:val="005A1B92"/>
    <w:rsid w:val="005F7102"/>
    <w:rsid w:val="00606946"/>
    <w:rsid w:val="0061731F"/>
    <w:rsid w:val="00644E1B"/>
    <w:rsid w:val="00653655"/>
    <w:rsid w:val="00660882"/>
    <w:rsid w:val="00661ECF"/>
    <w:rsid w:val="006620AA"/>
    <w:rsid w:val="006851FA"/>
    <w:rsid w:val="006B19D7"/>
    <w:rsid w:val="006C4E79"/>
    <w:rsid w:val="006C5DB1"/>
    <w:rsid w:val="006D6F04"/>
    <w:rsid w:val="006E63A0"/>
    <w:rsid w:val="006F5798"/>
    <w:rsid w:val="00700D33"/>
    <w:rsid w:val="007052D9"/>
    <w:rsid w:val="007075FA"/>
    <w:rsid w:val="0071118A"/>
    <w:rsid w:val="00714BE5"/>
    <w:rsid w:val="00724422"/>
    <w:rsid w:val="00726164"/>
    <w:rsid w:val="00730544"/>
    <w:rsid w:val="00730B1C"/>
    <w:rsid w:val="007315B4"/>
    <w:rsid w:val="0074413A"/>
    <w:rsid w:val="00755D4C"/>
    <w:rsid w:val="00756377"/>
    <w:rsid w:val="00763188"/>
    <w:rsid w:val="00763821"/>
    <w:rsid w:val="00764DBB"/>
    <w:rsid w:val="007752A0"/>
    <w:rsid w:val="00785554"/>
    <w:rsid w:val="00791FBB"/>
    <w:rsid w:val="007A64CE"/>
    <w:rsid w:val="007B031E"/>
    <w:rsid w:val="007B291D"/>
    <w:rsid w:val="007B38EB"/>
    <w:rsid w:val="007C071F"/>
    <w:rsid w:val="007D1389"/>
    <w:rsid w:val="007D1A3A"/>
    <w:rsid w:val="007D2184"/>
    <w:rsid w:val="007E46C8"/>
    <w:rsid w:val="007F09DD"/>
    <w:rsid w:val="007F0C7A"/>
    <w:rsid w:val="007F29F3"/>
    <w:rsid w:val="007F598A"/>
    <w:rsid w:val="007F7111"/>
    <w:rsid w:val="00812CA8"/>
    <w:rsid w:val="0082618E"/>
    <w:rsid w:val="0084222E"/>
    <w:rsid w:val="00842AE7"/>
    <w:rsid w:val="008458FF"/>
    <w:rsid w:val="008563CA"/>
    <w:rsid w:val="00856CED"/>
    <w:rsid w:val="0086186C"/>
    <w:rsid w:val="008621EE"/>
    <w:rsid w:val="0086258D"/>
    <w:rsid w:val="008A0EF3"/>
    <w:rsid w:val="008A7A1D"/>
    <w:rsid w:val="008C00D7"/>
    <w:rsid w:val="008C6910"/>
    <w:rsid w:val="008D679F"/>
    <w:rsid w:val="008D6A14"/>
    <w:rsid w:val="008F0D8B"/>
    <w:rsid w:val="008F71F3"/>
    <w:rsid w:val="009004E6"/>
    <w:rsid w:val="00913EF9"/>
    <w:rsid w:val="009178F4"/>
    <w:rsid w:val="0092247F"/>
    <w:rsid w:val="00927588"/>
    <w:rsid w:val="00935CD6"/>
    <w:rsid w:val="00940CD9"/>
    <w:rsid w:val="00942353"/>
    <w:rsid w:val="009425EF"/>
    <w:rsid w:val="009440C8"/>
    <w:rsid w:val="009470A3"/>
    <w:rsid w:val="00963662"/>
    <w:rsid w:val="00965141"/>
    <w:rsid w:val="009664C1"/>
    <w:rsid w:val="00970369"/>
    <w:rsid w:val="00980767"/>
    <w:rsid w:val="00996CC0"/>
    <w:rsid w:val="009A015E"/>
    <w:rsid w:val="009A5F52"/>
    <w:rsid w:val="009B02CD"/>
    <w:rsid w:val="009B5AC3"/>
    <w:rsid w:val="009C1EE7"/>
    <w:rsid w:val="009C39C7"/>
    <w:rsid w:val="009D7AAF"/>
    <w:rsid w:val="009E098B"/>
    <w:rsid w:val="009E1AE4"/>
    <w:rsid w:val="009E2E44"/>
    <w:rsid w:val="009E48EC"/>
    <w:rsid w:val="009F188F"/>
    <w:rsid w:val="009F6792"/>
    <w:rsid w:val="009F6CD9"/>
    <w:rsid w:val="00A1280D"/>
    <w:rsid w:val="00A13056"/>
    <w:rsid w:val="00A138F7"/>
    <w:rsid w:val="00A1714E"/>
    <w:rsid w:val="00A20A8B"/>
    <w:rsid w:val="00A22F00"/>
    <w:rsid w:val="00A2552F"/>
    <w:rsid w:val="00A30BC0"/>
    <w:rsid w:val="00A31723"/>
    <w:rsid w:val="00A31814"/>
    <w:rsid w:val="00A35D64"/>
    <w:rsid w:val="00A35E7A"/>
    <w:rsid w:val="00A37950"/>
    <w:rsid w:val="00A4411A"/>
    <w:rsid w:val="00A5221F"/>
    <w:rsid w:val="00A55A13"/>
    <w:rsid w:val="00A56F38"/>
    <w:rsid w:val="00A60E45"/>
    <w:rsid w:val="00A64763"/>
    <w:rsid w:val="00A73AC7"/>
    <w:rsid w:val="00A74FDF"/>
    <w:rsid w:val="00A80DA0"/>
    <w:rsid w:val="00A84ABD"/>
    <w:rsid w:val="00A929DF"/>
    <w:rsid w:val="00AA194D"/>
    <w:rsid w:val="00AA21D1"/>
    <w:rsid w:val="00AB24EF"/>
    <w:rsid w:val="00AB5820"/>
    <w:rsid w:val="00AD1070"/>
    <w:rsid w:val="00AD6DF0"/>
    <w:rsid w:val="00AE1991"/>
    <w:rsid w:val="00AE3715"/>
    <w:rsid w:val="00B15BA4"/>
    <w:rsid w:val="00B2246B"/>
    <w:rsid w:val="00B3316E"/>
    <w:rsid w:val="00B40B2E"/>
    <w:rsid w:val="00B422C2"/>
    <w:rsid w:val="00B62435"/>
    <w:rsid w:val="00B7354B"/>
    <w:rsid w:val="00B73B90"/>
    <w:rsid w:val="00B76755"/>
    <w:rsid w:val="00B8557F"/>
    <w:rsid w:val="00B85706"/>
    <w:rsid w:val="00B910B8"/>
    <w:rsid w:val="00B91ED0"/>
    <w:rsid w:val="00B94C82"/>
    <w:rsid w:val="00BA0BF1"/>
    <w:rsid w:val="00BA0DCA"/>
    <w:rsid w:val="00BA3DCB"/>
    <w:rsid w:val="00BA6E7E"/>
    <w:rsid w:val="00BB143E"/>
    <w:rsid w:val="00BB4634"/>
    <w:rsid w:val="00BB5FFF"/>
    <w:rsid w:val="00BC13A4"/>
    <w:rsid w:val="00BC6FA6"/>
    <w:rsid w:val="00BD50CF"/>
    <w:rsid w:val="00BE7951"/>
    <w:rsid w:val="00C1461C"/>
    <w:rsid w:val="00C2071B"/>
    <w:rsid w:val="00C2546C"/>
    <w:rsid w:val="00C31F8F"/>
    <w:rsid w:val="00C3599A"/>
    <w:rsid w:val="00C40A2D"/>
    <w:rsid w:val="00C40DFF"/>
    <w:rsid w:val="00C43497"/>
    <w:rsid w:val="00C4675F"/>
    <w:rsid w:val="00C4757E"/>
    <w:rsid w:val="00C60726"/>
    <w:rsid w:val="00C62363"/>
    <w:rsid w:val="00C64991"/>
    <w:rsid w:val="00C64B3E"/>
    <w:rsid w:val="00C65C85"/>
    <w:rsid w:val="00C752D2"/>
    <w:rsid w:val="00C80664"/>
    <w:rsid w:val="00C82766"/>
    <w:rsid w:val="00C846AF"/>
    <w:rsid w:val="00C8555D"/>
    <w:rsid w:val="00C86C5C"/>
    <w:rsid w:val="00C9126E"/>
    <w:rsid w:val="00CA0B3B"/>
    <w:rsid w:val="00CA3BA9"/>
    <w:rsid w:val="00CD168D"/>
    <w:rsid w:val="00CD483E"/>
    <w:rsid w:val="00CE251B"/>
    <w:rsid w:val="00CF1351"/>
    <w:rsid w:val="00CF3935"/>
    <w:rsid w:val="00D2050F"/>
    <w:rsid w:val="00D30246"/>
    <w:rsid w:val="00D36147"/>
    <w:rsid w:val="00D36F02"/>
    <w:rsid w:val="00D376E0"/>
    <w:rsid w:val="00D41604"/>
    <w:rsid w:val="00D51FE8"/>
    <w:rsid w:val="00D54DA7"/>
    <w:rsid w:val="00D62289"/>
    <w:rsid w:val="00D7238D"/>
    <w:rsid w:val="00D75B65"/>
    <w:rsid w:val="00D81B6B"/>
    <w:rsid w:val="00D823D5"/>
    <w:rsid w:val="00DA24BC"/>
    <w:rsid w:val="00DA2CAB"/>
    <w:rsid w:val="00DB1FAF"/>
    <w:rsid w:val="00DB7F05"/>
    <w:rsid w:val="00DD11D2"/>
    <w:rsid w:val="00DE3792"/>
    <w:rsid w:val="00DE4B4C"/>
    <w:rsid w:val="00DE6B91"/>
    <w:rsid w:val="00E01E40"/>
    <w:rsid w:val="00E06148"/>
    <w:rsid w:val="00E11D8E"/>
    <w:rsid w:val="00E1216F"/>
    <w:rsid w:val="00E16CF5"/>
    <w:rsid w:val="00E2011F"/>
    <w:rsid w:val="00E20C0A"/>
    <w:rsid w:val="00E45448"/>
    <w:rsid w:val="00E46D2F"/>
    <w:rsid w:val="00E4738D"/>
    <w:rsid w:val="00E51928"/>
    <w:rsid w:val="00E63206"/>
    <w:rsid w:val="00E636F7"/>
    <w:rsid w:val="00E63CC4"/>
    <w:rsid w:val="00E65398"/>
    <w:rsid w:val="00E66ADC"/>
    <w:rsid w:val="00E8074B"/>
    <w:rsid w:val="00E8185F"/>
    <w:rsid w:val="00E93AEC"/>
    <w:rsid w:val="00E93E40"/>
    <w:rsid w:val="00E9413C"/>
    <w:rsid w:val="00E95CB8"/>
    <w:rsid w:val="00EA079E"/>
    <w:rsid w:val="00EA2370"/>
    <w:rsid w:val="00EA4B72"/>
    <w:rsid w:val="00EA4EFF"/>
    <w:rsid w:val="00EA63B5"/>
    <w:rsid w:val="00EB2C60"/>
    <w:rsid w:val="00EC0567"/>
    <w:rsid w:val="00EC06C2"/>
    <w:rsid w:val="00EC474A"/>
    <w:rsid w:val="00ED1441"/>
    <w:rsid w:val="00ED3131"/>
    <w:rsid w:val="00ED3DEB"/>
    <w:rsid w:val="00EE4369"/>
    <w:rsid w:val="00EE75F2"/>
    <w:rsid w:val="00F12619"/>
    <w:rsid w:val="00F141C4"/>
    <w:rsid w:val="00F17E6C"/>
    <w:rsid w:val="00F203B6"/>
    <w:rsid w:val="00F26058"/>
    <w:rsid w:val="00F330D8"/>
    <w:rsid w:val="00F331B9"/>
    <w:rsid w:val="00F44D14"/>
    <w:rsid w:val="00F46FA7"/>
    <w:rsid w:val="00F523AA"/>
    <w:rsid w:val="00F54FAE"/>
    <w:rsid w:val="00F621A5"/>
    <w:rsid w:val="00F67EB2"/>
    <w:rsid w:val="00F93BB9"/>
    <w:rsid w:val="00FB125C"/>
    <w:rsid w:val="00FB1789"/>
    <w:rsid w:val="00FB36DF"/>
    <w:rsid w:val="00FB3E0A"/>
    <w:rsid w:val="00FD3C2D"/>
    <w:rsid w:val="00FD7140"/>
    <w:rsid w:val="00FD725D"/>
    <w:rsid w:val="00FD7792"/>
    <w:rsid w:val="00FE5532"/>
    <w:rsid w:val="00FE7C1C"/>
    <w:rsid w:val="00FF4F7E"/>
    <w:rsid w:val="00FF71C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114E37F0-194B-4186-83DF-EB14995A9B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65398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E65398"/>
    <w:pPr>
      <w:keepNext/>
      <w:outlineLvl w:val="0"/>
    </w:pPr>
    <w:rPr>
      <w:sz w:val="28"/>
      <w:szCs w:val="28"/>
    </w:rPr>
  </w:style>
  <w:style w:type="paragraph" w:styleId="2">
    <w:name w:val="heading 2"/>
    <w:basedOn w:val="a"/>
    <w:next w:val="a"/>
    <w:link w:val="20"/>
    <w:qFormat/>
    <w:rsid w:val="00E65398"/>
    <w:pPr>
      <w:keepNext/>
      <w:ind w:firstLine="720"/>
      <w:jc w:val="both"/>
      <w:outlineLvl w:val="1"/>
    </w:pPr>
    <w:rPr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E65398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locked/>
    <w:rsid w:val="00E65398"/>
    <w:rPr>
      <w:rFonts w:ascii="Times New Roman" w:hAnsi="Times New Roman" w:cs="Times New Roman"/>
      <w:sz w:val="24"/>
      <w:szCs w:val="24"/>
      <w:u w:val="single"/>
      <w:lang w:eastAsia="ru-RU"/>
    </w:rPr>
  </w:style>
  <w:style w:type="paragraph" w:styleId="a3">
    <w:name w:val="Body Text"/>
    <w:basedOn w:val="a"/>
    <w:link w:val="a4"/>
    <w:uiPriority w:val="99"/>
    <w:rsid w:val="00E65398"/>
    <w:rPr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99"/>
    <w:locked/>
    <w:rsid w:val="00E65398"/>
    <w:rPr>
      <w:rFonts w:ascii="Times New Roman" w:hAnsi="Times New Roman" w:cs="Times New Roman"/>
      <w:sz w:val="24"/>
      <w:szCs w:val="24"/>
      <w:lang w:eastAsia="ru-RU"/>
    </w:rPr>
  </w:style>
  <w:style w:type="paragraph" w:styleId="a5">
    <w:name w:val="Body Text Indent"/>
    <w:basedOn w:val="a"/>
    <w:link w:val="a6"/>
    <w:uiPriority w:val="99"/>
    <w:rsid w:val="00F44D14"/>
    <w:pPr>
      <w:spacing w:after="120"/>
      <w:ind w:left="283"/>
    </w:pPr>
    <w:rPr>
      <w:sz w:val="20"/>
      <w:szCs w:val="20"/>
    </w:rPr>
  </w:style>
  <w:style w:type="character" w:customStyle="1" w:styleId="a6">
    <w:name w:val="Основной текст с отступом Знак"/>
    <w:basedOn w:val="a0"/>
    <w:link w:val="a5"/>
    <w:uiPriority w:val="99"/>
    <w:locked/>
    <w:rsid w:val="00F44D14"/>
    <w:rPr>
      <w:rFonts w:ascii="Times New Roman" w:hAnsi="Times New Roman" w:cs="Times New Roman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E95CB8"/>
    <w:pPr>
      <w:ind w:left="720"/>
    </w:pPr>
  </w:style>
  <w:style w:type="paragraph" w:styleId="a8">
    <w:name w:val="header"/>
    <w:basedOn w:val="a"/>
    <w:link w:val="a9"/>
    <w:rsid w:val="00A22F00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locked/>
    <w:rsid w:val="00A22F00"/>
    <w:rPr>
      <w:rFonts w:ascii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rsid w:val="00A22F00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locked/>
    <w:rsid w:val="00A22F00"/>
    <w:rPr>
      <w:rFonts w:ascii="Times New Roman" w:hAnsi="Times New Roman" w:cs="Times New Roman"/>
      <w:sz w:val="24"/>
      <w:szCs w:val="24"/>
      <w:lang w:eastAsia="ru-RU"/>
    </w:rPr>
  </w:style>
  <w:style w:type="paragraph" w:styleId="ac">
    <w:name w:val="Title"/>
    <w:basedOn w:val="a"/>
    <w:link w:val="ad"/>
    <w:qFormat/>
    <w:locked/>
    <w:rsid w:val="00A5221F"/>
    <w:pPr>
      <w:jc w:val="center"/>
    </w:pPr>
    <w:rPr>
      <w:rFonts w:eastAsia="Calibri"/>
      <w:b/>
      <w:bCs/>
      <w:sz w:val="28"/>
      <w:szCs w:val="28"/>
    </w:rPr>
  </w:style>
  <w:style w:type="character" w:customStyle="1" w:styleId="ad">
    <w:name w:val="Название Знак"/>
    <w:basedOn w:val="a0"/>
    <w:link w:val="ac"/>
    <w:locked/>
    <w:rsid w:val="006C4E79"/>
    <w:rPr>
      <w:rFonts w:ascii="Cambria" w:hAnsi="Cambria" w:cs="Cambria"/>
      <w:b/>
      <w:bCs/>
      <w:kern w:val="28"/>
      <w:sz w:val="32"/>
      <w:szCs w:val="32"/>
    </w:rPr>
  </w:style>
  <w:style w:type="character" w:styleId="ae">
    <w:name w:val="page number"/>
    <w:basedOn w:val="a0"/>
    <w:uiPriority w:val="99"/>
    <w:rsid w:val="00A5221F"/>
  </w:style>
  <w:style w:type="paragraph" w:styleId="af">
    <w:name w:val="Balloon Text"/>
    <w:basedOn w:val="a"/>
    <w:link w:val="af0"/>
    <w:uiPriority w:val="99"/>
    <w:semiHidden/>
    <w:rsid w:val="00BA0DCA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95311C"/>
    <w:rPr>
      <w:rFonts w:ascii="Times New Roman" w:eastAsia="Times New Roman" w:hAnsi="Times New Roman"/>
      <w:sz w:val="0"/>
      <w:szCs w:val="0"/>
    </w:rPr>
  </w:style>
  <w:style w:type="character" w:styleId="af1">
    <w:name w:val="Hyperlink"/>
    <w:basedOn w:val="a0"/>
    <w:uiPriority w:val="99"/>
    <w:unhideWhenUsed/>
    <w:rsid w:val="00027A6F"/>
    <w:rPr>
      <w:color w:val="0000FF"/>
      <w:u w:val="single"/>
    </w:rPr>
  </w:style>
  <w:style w:type="paragraph" w:customStyle="1" w:styleId="Default">
    <w:name w:val="Default"/>
    <w:rsid w:val="00B85706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styleId="21">
    <w:name w:val="Body Text 2"/>
    <w:basedOn w:val="a"/>
    <w:link w:val="22"/>
    <w:rsid w:val="004F7D58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4F7D58"/>
    <w:rPr>
      <w:rFonts w:ascii="Times New Roman" w:eastAsia="Times New Roman" w:hAnsi="Times New Roman"/>
      <w:sz w:val="24"/>
      <w:szCs w:val="24"/>
    </w:rPr>
  </w:style>
  <w:style w:type="paragraph" w:customStyle="1" w:styleId="c13">
    <w:name w:val="c13"/>
    <w:basedOn w:val="a"/>
    <w:rsid w:val="00B910B8"/>
    <w:pPr>
      <w:spacing w:before="100" w:beforeAutospacing="1" w:after="100" w:afterAutospacing="1"/>
    </w:pPr>
  </w:style>
  <w:style w:type="character" w:customStyle="1" w:styleId="c4">
    <w:name w:val="c4"/>
    <w:basedOn w:val="a0"/>
    <w:rsid w:val="00B910B8"/>
  </w:style>
  <w:style w:type="paragraph" w:customStyle="1" w:styleId="c19">
    <w:name w:val="c19"/>
    <w:basedOn w:val="a"/>
    <w:rsid w:val="004D15F3"/>
    <w:pPr>
      <w:spacing w:before="100" w:beforeAutospacing="1" w:after="100" w:afterAutospacing="1"/>
    </w:pPr>
  </w:style>
  <w:style w:type="character" w:customStyle="1" w:styleId="c2">
    <w:name w:val="c2"/>
    <w:basedOn w:val="a0"/>
    <w:rsid w:val="004D15F3"/>
  </w:style>
  <w:style w:type="table" w:styleId="af2">
    <w:name w:val="Table Grid"/>
    <w:basedOn w:val="a1"/>
    <w:locked/>
    <w:rsid w:val="003E355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11">
    <w:name w:val="c11"/>
    <w:basedOn w:val="a0"/>
    <w:rsid w:val="00322AC9"/>
  </w:style>
  <w:style w:type="paragraph" w:customStyle="1" w:styleId="c3">
    <w:name w:val="c3"/>
    <w:basedOn w:val="a"/>
    <w:rsid w:val="00322AC9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237748"/>
  </w:style>
  <w:style w:type="character" w:customStyle="1" w:styleId="submenu-table">
    <w:name w:val="submenu-table"/>
    <w:basedOn w:val="a0"/>
    <w:rsid w:val="00237748"/>
  </w:style>
  <w:style w:type="paragraph" w:customStyle="1" w:styleId="msonormalmailrucssattributepostfix">
    <w:name w:val="msonormal_mailru_css_attribute_postfix"/>
    <w:basedOn w:val="a"/>
    <w:rsid w:val="00497FD9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33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63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20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4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yperlink" Target="http://biblioclub.ru/index.php?page=book&amp;id=495804" TargetMode="External"/><Relationship Id="rId18" Type="http://schemas.openxmlformats.org/officeDocument/2006/relationships/hyperlink" Target="http://biblioclub.ru/index.php?page=book&amp;id=118182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biblioclub.ru/index.php?page=book&amp;id=495802" TargetMode="External"/><Relationship Id="rId17" Type="http://schemas.openxmlformats.org/officeDocument/2006/relationships/hyperlink" Target="http://biblioclub.ru/index.php?page=book&amp;id=444207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biblioclub.ru/index.php?page=book&amp;id=495779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biblioclub.ru/index.php?page=book&amp;id=118187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biblioclub.ru/index.php?page=book&amp;id=480962" TargetMode="External"/><Relationship Id="rId10" Type="http://schemas.openxmlformats.org/officeDocument/2006/relationships/footer" Target="footer1.xm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hyperlink" Target="http://biblioclub.ru/index.php?page=book&amp;id=495831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416D81-1F8D-4F1A-A3CC-8C7FBD735B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1</Pages>
  <Words>4352</Words>
  <Characters>24807</Characters>
  <Application>Microsoft Office Word</Application>
  <DocSecurity>0</DocSecurity>
  <Lines>206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VGIPU</Company>
  <LinksUpToDate>false</LinksUpToDate>
  <CharactersWithSpaces>29101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Crazy</dc:creator>
  <cp:lastModifiedBy>Admin</cp:lastModifiedBy>
  <cp:revision>41</cp:revision>
  <cp:lastPrinted>2015-03-03T15:41:00Z</cp:lastPrinted>
  <dcterms:created xsi:type="dcterms:W3CDTF">2018-06-26T14:51:00Z</dcterms:created>
  <dcterms:modified xsi:type="dcterms:W3CDTF">2021-09-16T17:22:00Z</dcterms:modified>
</cp:coreProperties>
</file>